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1207" w14:textId="1F1AA86B" w:rsidR="00897694" w:rsidRDefault="00897694">
      <w:r>
        <w:rPr>
          <w:noProof/>
        </w:rPr>
        <w:drawing>
          <wp:anchor distT="0" distB="0" distL="114300" distR="114300" simplePos="0" relativeHeight="251658240" behindDoc="1" locked="0" layoutInCell="1" allowOverlap="1" wp14:anchorId="1E582364" wp14:editId="6A866F62">
            <wp:simplePos x="0" y="0"/>
            <wp:positionH relativeFrom="margin">
              <wp:align>center</wp:align>
            </wp:positionH>
            <wp:positionV relativeFrom="margin">
              <wp:align>center</wp:align>
            </wp:positionV>
            <wp:extent cx="7628168" cy="10781998"/>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8168" cy="10781998"/>
                    </a:xfrm>
                    <a:prstGeom prst="rect">
                      <a:avLst/>
                    </a:prstGeom>
                  </pic:spPr>
                </pic:pic>
              </a:graphicData>
            </a:graphic>
            <wp14:sizeRelH relativeFrom="page">
              <wp14:pctWidth>0</wp14:pctWidth>
            </wp14:sizeRelH>
            <wp14:sizeRelV relativeFrom="page">
              <wp14:pctHeight>0</wp14:pctHeight>
            </wp14:sizeRelV>
          </wp:anchor>
        </w:drawing>
      </w:r>
    </w:p>
    <w:p w14:paraId="19D0E49A" w14:textId="683B0051" w:rsidR="00897694" w:rsidRDefault="00897694"/>
    <w:p w14:paraId="62A3B162" w14:textId="4253ECC8" w:rsidR="00897694" w:rsidRDefault="00897694"/>
    <w:p w14:paraId="6956544D" w14:textId="2AE86F2C" w:rsidR="00897694" w:rsidRDefault="00897694"/>
    <w:p w14:paraId="32DB7651" w14:textId="60AF611C" w:rsidR="00897694" w:rsidRDefault="00897694"/>
    <w:p w14:paraId="246930EF" w14:textId="141C1DA2" w:rsidR="00897694" w:rsidRDefault="00897694"/>
    <w:p w14:paraId="3F7C3274" w14:textId="30510DF5" w:rsidR="00897694" w:rsidRDefault="00897694"/>
    <w:p w14:paraId="498B1DC9" w14:textId="1A49D1A5" w:rsidR="00897694" w:rsidRDefault="00897694"/>
    <w:p w14:paraId="71C954BE" w14:textId="470C2620" w:rsidR="00897694" w:rsidRDefault="00897694"/>
    <w:p w14:paraId="4824E0F4" w14:textId="6B2942E9" w:rsidR="00897694" w:rsidRDefault="00897694"/>
    <w:p w14:paraId="50FA38A8" w14:textId="3773DAC5" w:rsidR="00897694" w:rsidRDefault="00897694"/>
    <w:p w14:paraId="344BC736" w14:textId="293BD13A" w:rsidR="00897694" w:rsidRDefault="00897694"/>
    <w:p w14:paraId="067756DD" w14:textId="32CBF266" w:rsidR="00897694" w:rsidRDefault="00897694"/>
    <w:p w14:paraId="1F2267BB" w14:textId="3EDF5ED0" w:rsidR="00897694" w:rsidRDefault="00897694"/>
    <w:p w14:paraId="38262264" w14:textId="1CFC589F" w:rsidR="00897694" w:rsidRDefault="00D768DA">
      <w:r>
        <w:rPr>
          <w:noProof/>
        </w:rPr>
        <mc:AlternateContent>
          <mc:Choice Requires="wps">
            <w:drawing>
              <wp:anchor distT="0" distB="0" distL="114300" distR="114300" simplePos="0" relativeHeight="251659264" behindDoc="0" locked="0" layoutInCell="1" allowOverlap="1" wp14:anchorId="5004196C" wp14:editId="6CCD5CAD">
                <wp:simplePos x="0" y="0"/>
                <wp:positionH relativeFrom="column">
                  <wp:posOffset>-75420</wp:posOffset>
                </wp:positionH>
                <wp:positionV relativeFrom="paragraph">
                  <wp:posOffset>220980</wp:posOffset>
                </wp:positionV>
                <wp:extent cx="2627453" cy="3935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27453" cy="393540"/>
                        </a:xfrm>
                        <a:prstGeom prst="rect">
                          <a:avLst/>
                        </a:prstGeom>
                        <a:noFill/>
                        <a:ln w="6350">
                          <a:noFill/>
                        </a:ln>
                      </wps:spPr>
                      <wps:txb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04196C" id="_x0000_t202" coordsize="21600,21600" o:spt="202" path="m,l,21600r21600,l21600,xe">
                <v:stroke joinstyle="miter"/>
                <v:path gradientshapeok="t" o:connecttype="rect"/>
              </v:shapetype>
              <v:shape id="Text Box 4" o:spid="_x0000_s1026" type="#_x0000_t202" style="position:absolute;margin-left:-5.95pt;margin-top:17.4pt;width:206.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" filled="f" stroked="f" strokeweight=".5pt">
                <v:textbo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v:textbox>
              </v:shape>
            </w:pict>
          </mc:Fallback>
        </mc:AlternateContent>
      </w:r>
    </w:p>
    <w:p w14:paraId="30551AED" w14:textId="7091D4E2" w:rsidR="00897694" w:rsidRDefault="00897694"/>
    <w:p w14:paraId="52B4487A" w14:textId="31B0E71F" w:rsidR="00897694" w:rsidRDefault="00D768DA">
      <w:r>
        <w:rPr>
          <w:noProof/>
        </w:rPr>
        <mc:AlternateContent>
          <mc:Choice Requires="wps">
            <w:drawing>
              <wp:anchor distT="0" distB="0" distL="114300" distR="114300" simplePos="0" relativeHeight="251661312" behindDoc="0" locked="0" layoutInCell="1" allowOverlap="1" wp14:anchorId="23504457" wp14:editId="6CF13B90">
                <wp:simplePos x="0" y="0"/>
                <wp:positionH relativeFrom="margin">
                  <wp:align>right</wp:align>
                </wp:positionH>
                <wp:positionV relativeFrom="paragraph">
                  <wp:posOffset>133350</wp:posOffset>
                </wp:positionV>
                <wp:extent cx="6751320" cy="10953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751320" cy="1095375"/>
                        </a:xfrm>
                        <a:prstGeom prst="rect">
                          <a:avLst/>
                        </a:prstGeom>
                        <a:noFill/>
                        <a:ln w="6350">
                          <a:noFill/>
                        </a:ln>
                      </wps:spPr>
                      <wps:txbx>
                        <w:txbxContent>
                          <w:p w14:paraId="70A38633" w14:textId="67D17D25" w:rsidR="00D768DA" w:rsidRPr="00D768DA" w:rsidRDefault="00D3321E"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GEOGRAPH</w:t>
                            </w:r>
                            <w:r w:rsidR="003D1C11">
                              <w:rPr>
                                <w:rFonts w:ascii="Montserrat ExtraBold" w:hAnsi="Montserrat ExtraBold"/>
                                <w:b/>
                                <w:bCs/>
                                <w:color w:val="FFFFFF" w:themeColor="background1"/>
                                <w:sz w:val="136"/>
                                <w:szCs w:val="136"/>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04457" id="_x0000_t202" coordsize="21600,21600" o:spt="202" path="m,l,21600r21600,l21600,xe">
                <v:stroke joinstyle="miter"/>
                <v:path gradientshapeok="t" o:connecttype="rect"/>
              </v:shapetype>
              <v:shape id="Text Box 5" o:spid="_x0000_s1027" type="#_x0000_t202" style="position:absolute;margin-left:480.4pt;margin-top:10.5pt;width:531.6pt;height:86.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" filled="f" stroked="f" strokeweight=".5pt">
                <v:textbox>
                  <w:txbxContent>
                    <w:p w14:paraId="70A38633" w14:textId="67D17D25" w:rsidR="00D768DA" w:rsidRPr="00D768DA" w:rsidRDefault="00D3321E"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GEOGRAPH</w:t>
                      </w:r>
                      <w:r w:rsidR="003D1C11">
                        <w:rPr>
                          <w:rFonts w:ascii="Montserrat ExtraBold" w:hAnsi="Montserrat ExtraBold"/>
                          <w:b/>
                          <w:bCs/>
                          <w:color w:val="FFFFFF" w:themeColor="background1"/>
                          <w:sz w:val="136"/>
                          <w:szCs w:val="136"/>
                        </w:rPr>
                        <w:t>Y</w:t>
                      </w:r>
                    </w:p>
                  </w:txbxContent>
                </v:textbox>
                <w10:wrap anchorx="margin"/>
              </v:shape>
            </w:pict>
          </mc:Fallback>
        </mc:AlternateContent>
      </w:r>
    </w:p>
    <w:p w14:paraId="556AB555" w14:textId="74887301" w:rsidR="00897694" w:rsidRDefault="00897694"/>
    <w:p w14:paraId="24DE8B79" w14:textId="750854F5" w:rsidR="00897694" w:rsidRDefault="00897694"/>
    <w:p w14:paraId="7F3D217D" w14:textId="468FACF6" w:rsidR="00897694" w:rsidRPr="00D22DE2" w:rsidRDefault="00897694"/>
    <w:p w14:paraId="547E1D20" w14:textId="46197A9B" w:rsidR="00897694" w:rsidRDefault="00897694"/>
    <w:p w14:paraId="238A8761" w14:textId="69625053" w:rsidR="00897694" w:rsidRDefault="003D1C11">
      <w:r>
        <w:rPr>
          <w:noProof/>
        </w:rPr>
        <mc:AlternateContent>
          <mc:Choice Requires="wps">
            <w:drawing>
              <wp:anchor distT="0" distB="0" distL="114300" distR="114300" simplePos="0" relativeHeight="251644928" behindDoc="0" locked="0" layoutInCell="1" allowOverlap="1" wp14:anchorId="7674D826" wp14:editId="6D26C1DD">
                <wp:simplePos x="0" y="0"/>
                <wp:positionH relativeFrom="column">
                  <wp:posOffset>-7620</wp:posOffset>
                </wp:positionH>
                <wp:positionV relativeFrom="paragraph">
                  <wp:posOffset>182245</wp:posOffset>
                </wp:positionV>
                <wp:extent cx="2210435" cy="7397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10435" cy="739775"/>
                        </a:xfrm>
                        <a:prstGeom prst="rect">
                          <a:avLst/>
                        </a:prstGeom>
                        <a:noFill/>
                        <a:ln w="6350">
                          <a:noFill/>
                        </a:ln>
                      </wps:spPr>
                      <wps:txbx>
                        <w:txbxContent>
                          <w:p w14:paraId="63099C69" w14:textId="79E69E03"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w:t>
                            </w:r>
                            <w:r w:rsidR="00A2327B">
                              <w:rPr>
                                <w:rFonts w:ascii="Montserrat ExtraBold" w:hAnsi="Montserrat ExtraBold"/>
                                <w:b/>
                                <w:bCs/>
                                <w:color w:val="4A5959"/>
                                <w:sz w:val="84"/>
                                <w:szCs w:val="8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4D826" id="_x0000_t202" coordsize="21600,21600" o:spt="202" path="m,l,21600r21600,l21600,xe">
                <v:stroke joinstyle="miter"/>
                <v:path gradientshapeok="t" o:connecttype="rect"/>
              </v:shapetype>
              <v:shape id="Text Box 6" o:spid="_x0000_s1028" type="#_x0000_t202" style="position:absolute;margin-left:-.6pt;margin-top:14.35pt;width:174.05pt;height:5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" filled="f" stroked="f" strokeweight=".5pt">
                <v:textbox>
                  <w:txbxContent>
                    <w:p w14:paraId="63099C69" w14:textId="79E69E03"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w:t>
                      </w:r>
                      <w:r w:rsidR="00A2327B">
                        <w:rPr>
                          <w:rFonts w:ascii="Montserrat ExtraBold" w:hAnsi="Montserrat ExtraBold"/>
                          <w:b/>
                          <w:bCs/>
                          <w:color w:val="4A5959"/>
                          <w:sz w:val="84"/>
                          <w:szCs w:val="84"/>
                        </w:rPr>
                        <w:t>5</w:t>
                      </w:r>
                    </w:p>
                  </w:txbxContent>
                </v:textbox>
              </v:shape>
            </w:pict>
          </mc:Fallback>
        </mc:AlternateContent>
      </w:r>
    </w:p>
    <w:p w14:paraId="695ABB80" w14:textId="03014FD4" w:rsidR="00897694" w:rsidRDefault="00897694"/>
    <w:p w14:paraId="709D31C0" w14:textId="50A1B431" w:rsidR="00897694" w:rsidRDefault="00897694"/>
    <w:p w14:paraId="2FC4FF66" w14:textId="2E5A8813" w:rsidR="00897694" w:rsidRDefault="00897694"/>
    <w:p w14:paraId="510CFA46" w14:textId="1CBF41C1" w:rsidR="00897694" w:rsidRDefault="00897694"/>
    <w:p w14:paraId="269FF4DA" w14:textId="6D6E3E3A" w:rsidR="00897694" w:rsidRDefault="00897694"/>
    <w:p w14:paraId="327A96AB" w14:textId="6B63A949" w:rsidR="00897694" w:rsidRDefault="00897694"/>
    <w:p w14:paraId="38ACC63C" w14:textId="77777777" w:rsidR="00897694" w:rsidRDefault="00897694"/>
    <w:p w14:paraId="7469F733" w14:textId="77777777" w:rsidR="00897694" w:rsidRDefault="00897694"/>
    <w:p w14:paraId="6B833237" w14:textId="77777777" w:rsidR="00897694" w:rsidRDefault="00897694"/>
    <w:p w14:paraId="2B50973E" w14:textId="77777777" w:rsidR="00897694" w:rsidRDefault="00897694"/>
    <w:p w14:paraId="62822F85" w14:textId="39F50AAE" w:rsidR="00897694" w:rsidRDefault="00897694"/>
    <w:p w14:paraId="1806549D" w14:textId="3BA86748" w:rsidR="00897694" w:rsidRDefault="00897694"/>
    <w:p w14:paraId="468F0A33" w14:textId="78872695" w:rsidR="00D768DA" w:rsidRDefault="00D768DA"/>
    <w:p w14:paraId="73E01D15" w14:textId="77C8B1AD" w:rsidR="00D768DA" w:rsidRDefault="00D768DA"/>
    <w:p w14:paraId="69552E36" w14:textId="03DAAAE8" w:rsidR="00D768DA" w:rsidRDefault="00D768DA"/>
    <w:p w14:paraId="76DB3F39" w14:textId="54156FB5" w:rsidR="00D768DA" w:rsidRDefault="00D768DA"/>
    <w:p w14:paraId="556B5249" w14:textId="1140AB11" w:rsidR="00D768DA" w:rsidRDefault="00D768DA"/>
    <w:p w14:paraId="78EF57E8" w14:textId="110C49FB" w:rsidR="00D768DA" w:rsidRDefault="00D768DA"/>
    <w:p w14:paraId="1F7EEED6" w14:textId="639D5A9C" w:rsidR="00D768DA" w:rsidRDefault="00D768DA"/>
    <w:p w14:paraId="26AA0ED4" w14:textId="77777777" w:rsidR="00D768DA" w:rsidRPr="00D768DA" w:rsidRDefault="00D768DA">
      <w:pPr>
        <w:rPr>
          <w:rFonts w:ascii="Montserrat" w:eastAsia="Times New Roman" w:hAnsi="Montserrat" w:cs="Times New Roman"/>
          <w:b/>
          <w:bCs/>
          <w:color w:val="811E68"/>
          <w:sz w:val="40"/>
          <w:szCs w:val="40"/>
          <w:lang w:eastAsia="en-GB"/>
        </w:rPr>
      </w:pPr>
    </w:p>
    <w:p w14:paraId="7491DCA4" w14:textId="77777777" w:rsidR="00D768DA" w:rsidRDefault="00D768DA" w:rsidP="00D768DA">
      <w:pPr>
        <w:rPr>
          <w:rFonts w:ascii="Montserrat" w:eastAsia="Times New Roman" w:hAnsi="Montserrat" w:cs="Times New Roman"/>
          <w:b/>
          <w:bCs/>
          <w:color w:val="811E68"/>
          <w:sz w:val="40"/>
          <w:szCs w:val="40"/>
          <w:lang w:eastAsia="en-GB"/>
        </w:rPr>
      </w:pPr>
    </w:p>
    <w:p w14:paraId="61959B71" w14:textId="77777777" w:rsidR="00D768DA" w:rsidRDefault="00D768DA" w:rsidP="00D768DA">
      <w:pPr>
        <w:rPr>
          <w:rFonts w:ascii="Montserrat" w:eastAsia="Times New Roman" w:hAnsi="Montserrat" w:cs="Times New Roman"/>
          <w:b/>
          <w:bCs/>
          <w:color w:val="811E68"/>
          <w:sz w:val="40"/>
          <w:szCs w:val="40"/>
          <w:lang w:eastAsia="en-GB"/>
        </w:rPr>
      </w:pPr>
    </w:p>
    <w:p w14:paraId="19F4DC37" w14:textId="77777777" w:rsidR="00D768DA" w:rsidRDefault="00D768DA" w:rsidP="00D768DA">
      <w:pPr>
        <w:rPr>
          <w:rFonts w:ascii="Montserrat" w:eastAsia="Times New Roman" w:hAnsi="Montserrat" w:cs="Times New Roman"/>
          <w:b/>
          <w:bCs/>
          <w:color w:val="811E68"/>
          <w:sz w:val="40"/>
          <w:szCs w:val="40"/>
          <w:lang w:eastAsia="en-GB"/>
        </w:rPr>
      </w:pPr>
    </w:p>
    <w:p w14:paraId="4AEAC68E" w14:textId="32464D35" w:rsidR="00D768DA" w:rsidRPr="00380DE3" w:rsidRDefault="00A7283E">
      <w:pPr>
        <w:rPr>
          <w:u w:val="single"/>
        </w:rPr>
      </w:pPr>
      <w:r w:rsidRPr="00380DE3">
        <w:rPr>
          <w:rFonts w:ascii="Montserrat" w:eastAsia="Times New Roman" w:hAnsi="Montserrat" w:cs="Arial"/>
          <w:b/>
          <w:bCs/>
          <w:color w:val="4A5959"/>
          <w:u w:val="single"/>
          <w:lang w:eastAsia="en-GB"/>
        </w:rPr>
        <w:lastRenderedPageBreak/>
        <w:t xml:space="preserve">THE CURRICULUM </w:t>
      </w:r>
      <w:r w:rsidR="00C776B0" w:rsidRPr="00380DE3">
        <w:rPr>
          <w:rFonts w:ascii="Montserrat" w:eastAsia="Times New Roman" w:hAnsi="Montserrat" w:cs="Arial"/>
          <w:b/>
          <w:bCs/>
          <w:color w:val="4A5959"/>
          <w:u w:val="single"/>
          <w:lang w:eastAsia="en-GB"/>
        </w:rPr>
        <w:t>INTENT AND SEQUENCE</w:t>
      </w:r>
    </w:p>
    <w:p w14:paraId="6873B430" w14:textId="76CFDE38" w:rsidR="00D768DA" w:rsidRDefault="00D768DA"/>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40541" w:rsidRPr="00D768DA" w14:paraId="79536449" w14:textId="77777777" w:rsidTr="00785818">
        <w:trPr>
          <w:trHeight w:val="1046"/>
        </w:trPr>
        <w:tc>
          <w:tcPr>
            <w:tcW w:w="564" w:type="dxa"/>
            <w:shd w:val="clear" w:color="auto" w:fill="C0D201"/>
            <w:tcMar>
              <w:top w:w="2" w:type="dxa"/>
              <w:left w:w="106" w:type="dxa"/>
              <w:bottom w:w="0" w:type="dxa"/>
              <w:right w:w="40" w:type="dxa"/>
            </w:tcMar>
            <w:vAlign w:val="center"/>
            <w:hideMark/>
          </w:tcPr>
          <w:p w14:paraId="33FC53F0" w14:textId="3A2DC41C" w:rsidR="00D40541" w:rsidRPr="00D768DA" w:rsidRDefault="00D40541" w:rsidP="00D768DA">
            <w:pPr>
              <w:jc w:val="center"/>
              <w:rPr>
                <w:rFonts w:ascii="Montserrat" w:eastAsia="Times New Roman" w:hAnsi="Montserrat" w:cs="Times New Roman"/>
                <w:b/>
                <w:bCs/>
                <w:color w:val="FFFFFF" w:themeColor="background1"/>
                <w:lang w:eastAsia="en-GB"/>
              </w:rPr>
            </w:pPr>
            <w:r w:rsidRPr="00D768DA">
              <w:rPr>
                <w:rFonts w:ascii="Montserrat" w:eastAsia="Times New Roman" w:hAnsi="Montserrat" w:cs="Arial"/>
                <w:b/>
                <w:bCs/>
                <w:color w:val="FFFFFF" w:themeColor="background1"/>
                <w:lang w:eastAsia="en-GB"/>
              </w:rPr>
              <w:t>1</w:t>
            </w:r>
          </w:p>
        </w:tc>
        <w:tc>
          <w:tcPr>
            <w:tcW w:w="9781" w:type="dxa"/>
            <w:shd w:val="clear" w:color="auto" w:fill="C4E01E"/>
            <w:tcMar>
              <w:top w:w="2" w:type="dxa"/>
              <w:left w:w="106" w:type="dxa"/>
              <w:bottom w:w="0" w:type="dxa"/>
              <w:right w:w="40" w:type="dxa"/>
            </w:tcMar>
            <w:vAlign w:val="center"/>
            <w:hideMark/>
          </w:tcPr>
          <w:p w14:paraId="54D7E405" w14:textId="500BF82B" w:rsidR="00D40541" w:rsidRPr="00D40541" w:rsidRDefault="000B59F5" w:rsidP="00D40541">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INTENT OF THE CURRICULUM </w:t>
            </w:r>
          </w:p>
        </w:tc>
      </w:tr>
      <w:tr w:rsidR="00820C3A" w:rsidRPr="00D768DA" w14:paraId="394CAD9F" w14:textId="77777777" w:rsidTr="0094352D">
        <w:trPr>
          <w:trHeight w:val="421"/>
        </w:trPr>
        <w:tc>
          <w:tcPr>
            <w:tcW w:w="564" w:type="dxa"/>
            <w:shd w:val="clear" w:color="auto" w:fill="C0D201"/>
            <w:tcMar>
              <w:top w:w="2" w:type="dxa"/>
              <w:left w:w="106" w:type="dxa"/>
              <w:bottom w:w="0" w:type="dxa"/>
              <w:right w:w="40" w:type="dxa"/>
            </w:tcMar>
            <w:vAlign w:val="center"/>
            <w:hideMark/>
          </w:tcPr>
          <w:p w14:paraId="0F3B47DF" w14:textId="3320F866" w:rsidR="00820C3A" w:rsidRPr="00D768DA" w:rsidRDefault="00820C3A" w:rsidP="00D768DA">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07B15669" w14:textId="1A4FB37A" w:rsidR="00DC6A06" w:rsidRPr="00DD066D" w:rsidRDefault="00DE614D" w:rsidP="00DE614D">
            <w:pPr>
              <w:rPr>
                <w:rFonts w:eastAsia="Times New Roman" w:cstheme="minorHAnsi"/>
                <w:color w:val="4A5959"/>
                <w:lang w:eastAsia="en-GB"/>
              </w:rPr>
            </w:pPr>
            <w:r w:rsidRPr="00DD066D">
              <w:rPr>
                <w:rFonts w:eastAsia="Times New Roman" w:cstheme="minorHAnsi"/>
                <w:color w:val="4A5959"/>
                <w:lang w:eastAsia="en-GB"/>
              </w:rPr>
              <w:t xml:space="preserve">At Engage Academy, we have designed our Geography curriculum </w:t>
            </w:r>
            <w:r w:rsidR="00150C66" w:rsidRPr="00DD066D">
              <w:rPr>
                <w:rFonts w:eastAsia="Times New Roman" w:cstheme="minorHAnsi"/>
                <w:color w:val="4A5959"/>
                <w:lang w:eastAsia="en-GB"/>
              </w:rPr>
              <w:t xml:space="preserve">with the intent that it will inspire a sense of curiosity and appreciation of the world around them.  It will </w:t>
            </w:r>
            <w:r w:rsidR="00463B00" w:rsidRPr="00DD066D">
              <w:rPr>
                <w:rFonts w:eastAsia="Times New Roman" w:cstheme="minorHAnsi"/>
                <w:color w:val="4A5959"/>
                <w:lang w:eastAsia="en-GB"/>
              </w:rPr>
              <w:t>equip them with a diverse knowledge and understanding of people, places, natural, human and physical geography</w:t>
            </w:r>
            <w:r w:rsidR="005D0C5F" w:rsidRPr="00DD066D">
              <w:rPr>
                <w:rFonts w:eastAsia="Times New Roman" w:cstheme="minorHAnsi"/>
                <w:color w:val="4A5959"/>
                <w:lang w:eastAsia="en-GB"/>
              </w:rPr>
              <w:t xml:space="preserve">.  The curriculum progression expands from local to Engage and the surrounding local authority </w:t>
            </w:r>
            <w:r w:rsidR="002E4BE0" w:rsidRPr="00DD066D">
              <w:rPr>
                <w:rFonts w:eastAsia="Times New Roman" w:cstheme="minorHAnsi"/>
                <w:color w:val="4A5959"/>
                <w:lang w:eastAsia="en-GB"/>
              </w:rPr>
              <w:t xml:space="preserve">that pupils live to global but with comparison and contrast at each step. The curriculum </w:t>
            </w:r>
            <w:r w:rsidR="00C50321" w:rsidRPr="00DD066D">
              <w:rPr>
                <w:rFonts w:eastAsia="Times New Roman" w:cstheme="minorHAnsi"/>
                <w:color w:val="4A5959"/>
                <w:lang w:eastAsia="en-GB"/>
              </w:rPr>
              <w:t>will en</w:t>
            </w:r>
            <w:r w:rsidR="00AF5071" w:rsidRPr="00DD066D">
              <w:rPr>
                <w:rFonts w:eastAsia="Times New Roman" w:cstheme="minorHAnsi"/>
                <w:color w:val="4A5959"/>
                <w:lang w:eastAsia="en-GB"/>
              </w:rPr>
              <w:t>g</w:t>
            </w:r>
            <w:r w:rsidR="00C50321" w:rsidRPr="00DD066D">
              <w:rPr>
                <w:rFonts w:eastAsia="Times New Roman" w:cstheme="minorHAnsi"/>
                <w:color w:val="4A5959"/>
                <w:lang w:eastAsia="en-GB"/>
              </w:rPr>
              <w:t xml:space="preserve">age </w:t>
            </w:r>
            <w:r w:rsidR="009159CD" w:rsidRPr="00DD066D">
              <w:rPr>
                <w:rFonts w:eastAsia="Times New Roman" w:cstheme="minorHAnsi"/>
                <w:color w:val="4A5959"/>
                <w:lang w:eastAsia="en-GB"/>
              </w:rPr>
              <w:t>children with</w:t>
            </w:r>
            <w:r w:rsidR="00C50321" w:rsidRPr="00DD066D">
              <w:rPr>
                <w:rFonts w:eastAsia="Times New Roman" w:cstheme="minorHAnsi"/>
                <w:color w:val="4A5959"/>
                <w:lang w:eastAsia="en-GB"/>
              </w:rPr>
              <w:t xml:space="preserve"> a heavy emphasis on outdoor learning where possible</w:t>
            </w:r>
            <w:r w:rsidR="00AF5071" w:rsidRPr="00DD066D">
              <w:rPr>
                <w:rFonts w:eastAsia="Times New Roman" w:cstheme="minorHAnsi"/>
                <w:color w:val="4A5959"/>
                <w:lang w:eastAsia="en-GB"/>
              </w:rPr>
              <w:t xml:space="preserve"> to bring learning to life. It will </w:t>
            </w:r>
            <w:r w:rsidR="009159CD" w:rsidRPr="00DD066D">
              <w:rPr>
                <w:rFonts w:eastAsia="Times New Roman" w:cstheme="minorHAnsi"/>
                <w:color w:val="4A5959"/>
                <w:lang w:eastAsia="en-GB"/>
              </w:rPr>
              <w:t>inspire</w:t>
            </w:r>
            <w:r w:rsidR="00AF5071" w:rsidRPr="00DD066D">
              <w:rPr>
                <w:rFonts w:eastAsia="Times New Roman" w:cstheme="minorHAnsi"/>
                <w:color w:val="4A5959"/>
                <w:lang w:eastAsia="en-GB"/>
              </w:rPr>
              <w:t xml:space="preserve"> them to become </w:t>
            </w:r>
            <w:r w:rsidR="005B3C4F" w:rsidRPr="00DD066D">
              <w:rPr>
                <w:rFonts w:eastAsia="Times New Roman" w:cstheme="minorHAnsi"/>
                <w:color w:val="4A5959"/>
                <w:lang w:eastAsia="en-GB"/>
              </w:rPr>
              <w:t>inquisitive learners and active global citizens</w:t>
            </w:r>
            <w:r w:rsidR="00AF5071" w:rsidRPr="00DD066D">
              <w:rPr>
                <w:rFonts w:eastAsia="Times New Roman" w:cstheme="minorHAnsi"/>
                <w:color w:val="4A5959"/>
                <w:lang w:eastAsia="en-GB"/>
              </w:rPr>
              <w:t xml:space="preserve"> </w:t>
            </w:r>
            <w:r w:rsidR="005B3C4F" w:rsidRPr="00DD066D">
              <w:rPr>
                <w:rFonts w:eastAsia="Times New Roman" w:cstheme="minorHAnsi"/>
                <w:color w:val="4A5959"/>
                <w:lang w:eastAsia="en-GB"/>
              </w:rPr>
              <w:t xml:space="preserve">with the confidence to </w:t>
            </w:r>
            <w:r w:rsidR="009159CD" w:rsidRPr="00DD066D">
              <w:rPr>
                <w:rFonts w:eastAsia="Times New Roman" w:cstheme="minorHAnsi"/>
                <w:color w:val="4A5959"/>
                <w:lang w:eastAsia="en-GB"/>
              </w:rPr>
              <w:t xml:space="preserve">use, and build on their cultural capital, learning and experiences. </w:t>
            </w:r>
          </w:p>
        </w:tc>
      </w:tr>
    </w:tbl>
    <w:p w14:paraId="373B4FD0" w14:textId="7971AECF" w:rsidR="000D7948" w:rsidRDefault="000D7948"/>
    <w:p w14:paraId="194C29A5" w14:textId="19E66EE4"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C6A06" w:rsidRPr="00D768DA" w14:paraId="77812CB2" w14:textId="77777777" w:rsidTr="0023150E">
        <w:trPr>
          <w:trHeight w:val="1046"/>
        </w:trPr>
        <w:tc>
          <w:tcPr>
            <w:tcW w:w="564" w:type="dxa"/>
            <w:shd w:val="clear" w:color="auto" w:fill="C0D201"/>
            <w:tcMar>
              <w:top w:w="2" w:type="dxa"/>
              <w:left w:w="106" w:type="dxa"/>
              <w:bottom w:w="0" w:type="dxa"/>
              <w:right w:w="40" w:type="dxa"/>
            </w:tcMar>
            <w:vAlign w:val="center"/>
            <w:hideMark/>
          </w:tcPr>
          <w:p w14:paraId="7EF9CF45" w14:textId="42296303" w:rsidR="00DC6A06" w:rsidRPr="00D768DA" w:rsidRDefault="00DC6A06" w:rsidP="0023150E">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2</w:t>
            </w:r>
          </w:p>
        </w:tc>
        <w:tc>
          <w:tcPr>
            <w:tcW w:w="9781" w:type="dxa"/>
            <w:shd w:val="clear" w:color="auto" w:fill="C4E01E"/>
            <w:tcMar>
              <w:top w:w="2" w:type="dxa"/>
              <w:left w:w="106" w:type="dxa"/>
              <w:bottom w:w="0" w:type="dxa"/>
              <w:right w:w="40" w:type="dxa"/>
            </w:tcMar>
            <w:vAlign w:val="center"/>
            <w:hideMark/>
          </w:tcPr>
          <w:p w14:paraId="509176A3" w14:textId="7E49FBD1" w:rsidR="00DC6A06" w:rsidRPr="00D40541" w:rsidRDefault="00DC6A06" w:rsidP="0023150E">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IMPLEMENTATION</w:t>
            </w:r>
            <w:r w:rsidRPr="00785818">
              <w:rPr>
                <w:rFonts w:ascii="Montserrat" w:eastAsia="Times New Roman" w:hAnsi="Montserrat" w:cs="Times New Roman"/>
                <w:b/>
                <w:bCs/>
                <w:color w:val="FFFFFF" w:themeColor="background1"/>
                <w:lang w:eastAsia="en-GB"/>
              </w:rPr>
              <w:t xml:space="preserve"> OF THE CURRICULUM </w:t>
            </w:r>
          </w:p>
        </w:tc>
      </w:tr>
      <w:tr w:rsidR="00DC6A06" w:rsidRPr="00D768DA" w14:paraId="1AD98E69" w14:textId="77777777" w:rsidTr="0023150E">
        <w:trPr>
          <w:trHeight w:val="421"/>
        </w:trPr>
        <w:tc>
          <w:tcPr>
            <w:tcW w:w="564" w:type="dxa"/>
            <w:shd w:val="clear" w:color="auto" w:fill="C0D201"/>
            <w:tcMar>
              <w:top w:w="2" w:type="dxa"/>
              <w:left w:w="106" w:type="dxa"/>
              <w:bottom w:w="0" w:type="dxa"/>
              <w:right w:w="40" w:type="dxa"/>
            </w:tcMar>
            <w:vAlign w:val="center"/>
            <w:hideMark/>
          </w:tcPr>
          <w:p w14:paraId="319C8E91" w14:textId="77777777" w:rsidR="00DC6A06" w:rsidRPr="00D768DA" w:rsidRDefault="00DC6A06" w:rsidP="0023150E">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76C57CB0" w14:textId="5144C715" w:rsidR="00DC6A06" w:rsidRPr="00DD066D" w:rsidRDefault="004B74F8" w:rsidP="004B74F8">
            <w:pPr>
              <w:rPr>
                <w:rFonts w:cstheme="minorHAnsi"/>
                <w:sz w:val="23"/>
                <w:szCs w:val="23"/>
              </w:rPr>
            </w:pPr>
            <w:r w:rsidRPr="00DD066D">
              <w:rPr>
                <w:rFonts w:cstheme="minorHAnsi"/>
                <w:sz w:val="23"/>
                <w:szCs w:val="23"/>
              </w:rPr>
              <w:t>In order to foster children’s curiosity about the world, interest and creativity, we are enthusiastic about Geography and encourage children to explore and ask questions. At</w:t>
            </w:r>
            <w:r w:rsidR="003372DA" w:rsidRPr="00DD066D">
              <w:rPr>
                <w:rFonts w:cstheme="minorHAnsi"/>
                <w:sz w:val="23"/>
                <w:szCs w:val="23"/>
              </w:rPr>
              <w:t xml:space="preserve"> Engage Academy</w:t>
            </w:r>
            <w:r w:rsidRPr="00DD066D">
              <w:rPr>
                <w:rFonts w:cstheme="minorHAnsi"/>
                <w:sz w:val="23"/>
                <w:szCs w:val="23"/>
              </w:rPr>
              <w:t xml:space="preserve">, </w:t>
            </w:r>
            <w:r w:rsidR="005C7F74" w:rsidRPr="00DD066D">
              <w:rPr>
                <w:rFonts w:cstheme="minorHAnsi"/>
                <w:sz w:val="23"/>
                <w:szCs w:val="23"/>
              </w:rPr>
              <w:t xml:space="preserve">Geography </w:t>
            </w:r>
            <w:r w:rsidRPr="00DD066D">
              <w:rPr>
                <w:rFonts w:cstheme="minorHAnsi"/>
                <w:sz w:val="23"/>
                <w:szCs w:val="23"/>
              </w:rPr>
              <w:t xml:space="preserve">is taught through </w:t>
            </w:r>
            <w:r w:rsidR="005C7F74" w:rsidRPr="00DD066D">
              <w:rPr>
                <w:rFonts w:cstheme="minorHAnsi"/>
                <w:sz w:val="23"/>
                <w:szCs w:val="23"/>
              </w:rPr>
              <w:t xml:space="preserve">a topic based curriculum. </w:t>
            </w:r>
            <w:r w:rsidR="005C7F74" w:rsidRPr="00DD066D">
              <w:rPr>
                <w:rFonts w:cstheme="minorHAnsi"/>
              </w:rPr>
              <w:t>We intend for all children to acquire appropriate subject knowledge, skills and understanding as set out in the National Curriculum but split into bronze silver and gold across a 2 year cycle. Pupils are taught at a level appropriate for their ability and need.</w:t>
            </w:r>
            <w:r w:rsidR="002F0552" w:rsidRPr="00DD066D">
              <w:rPr>
                <w:rFonts w:cstheme="minorHAnsi"/>
              </w:rPr>
              <w:t xml:space="preserve"> Each year </w:t>
            </w:r>
            <w:r w:rsidRPr="00DD066D">
              <w:rPr>
                <w:rFonts w:cstheme="minorHAnsi"/>
                <w:sz w:val="23"/>
                <w:szCs w:val="23"/>
              </w:rPr>
              <w:t>has a long-term plan with two to three Geography topics</w:t>
            </w:r>
            <w:r w:rsidR="002F0552" w:rsidRPr="00DD066D">
              <w:rPr>
                <w:rFonts w:cstheme="minorHAnsi"/>
                <w:sz w:val="23"/>
                <w:szCs w:val="23"/>
              </w:rPr>
              <w:t xml:space="preserve">. </w:t>
            </w:r>
            <w:r w:rsidRPr="00DD066D">
              <w:rPr>
                <w:rFonts w:cstheme="minorHAnsi"/>
                <w:sz w:val="23"/>
                <w:szCs w:val="23"/>
              </w:rPr>
              <w:t xml:space="preserve"> Geography will be linked into some History topics, where appropriate, to develop children’s knowledge and understanding. It will also ensure all areas of the curriculum are covered in depth. Teachers are encouraged to consider opportunities available to use the school grounds and the local area for fieldwork to enable children to base learning on first hand experiences to enhance teaching and learning in Geography.</w:t>
            </w:r>
          </w:p>
          <w:p w14:paraId="621C4438" w14:textId="77777777" w:rsidR="00DC6A06" w:rsidRPr="00DC6A06" w:rsidRDefault="00DC6A06" w:rsidP="00DC6A06">
            <w:pPr>
              <w:pStyle w:val="ListParagraph"/>
              <w:ind w:left="722"/>
              <w:rPr>
                <w:rFonts w:ascii="Montserrat" w:eastAsia="Times New Roman" w:hAnsi="Montserrat" w:cs="Times New Roman"/>
                <w:i/>
                <w:iCs/>
                <w:color w:val="4A5959"/>
                <w:lang w:eastAsia="en-GB"/>
              </w:rPr>
            </w:pPr>
          </w:p>
          <w:p w14:paraId="3DA0CD03" w14:textId="77777777" w:rsidR="00DC6A06" w:rsidRDefault="00DC6A06" w:rsidP="00DC6A06">
            <w:pPr>
              <w:pStyle w:val="ListParagraph"/>
              <w:ind w:left="722"/>
              <w:rPr>
                <w:rFonts w:ascii="Montserrat" w:eastAsia="Times New Roman" w:hAnsi="Montserrat" w:cs="Times New Roman"/>
                <w:color w:val="4A5959"/>
                <w:lang w:eastAsia="en-GB"/>
              </w:rPr>
            </w:pPr>
          </w:p>
          <w:p w14:paraId="73ADE6BD" w14:textId="77777777" w:rsidR="00DC6A06" w:rsidRDefault="00DC6A06" w:rsidP="00DC6A06">
            <w:pPr>
              <w:pStyle w:val="ListParagraph"/>
              <w:ind w:left="722"/>
              <w:rPr>
                <w:rFonts w:ascii="Montserrat" w:eastAsia="Times New Roman" w:hAnsi="Montserrat" w:cs="Times New Roman"/>
                <w:color w:val="4A5959"/>
                <w:lang w:eastAsia="en-GB"/>
              </w:rPr>
            </w:pPr>
          </w:p>
          <w:p w14:paraId="6E219EE4" w14:textId="7179C463" w:rsidR="00DC6A06" w:rsidRPr="003D1EC9" w:rsidRDefault="00DC6A06" w:rsidP="003D1EC9">
            <w:pPr>
              <w:rPr>
                <w:rFonts w:ascii="Montserrat" w:eastAsia="Times New Roman" w:hAnsi="Montserrat" w:cs="Times New Roman"/>
                <w:color w:val="4A5959"/>
                <w:lang w:eastAsia="en-GB"/>
              </w:rPr>
            </w:pPr>
          </w:p>
        </w:tc>
      </w:tr>
    </w:tbl>
    <w:p w14:paraId="488DEE4C" w14:textId="3C52F248" w:rsidR="00785818" w:rsidRDefault="00785818" w:rsidP="00785818"/>
    <w:p w14:paraId="5525890D" w14:textId="77777777" w:rsidR="003D1EC9" w:rsidRDefault="003D1EC9" w:rsidP="0078581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3D1EC9" w:rsidRPr="00D768DA" w14:paraId="2639D5AC" w14:textId="77777777" w:rsidTr="0023150E">
        <w:trPr>
          <w:trHeight w:val="1046"/>
        </w:trPr>
        <w:tc>
          <w:tcPr>
            <w:tcW w:w="564" w:type="dxa"/>
            <w:shd w:val="clear" w:color="auto" w:fill="C0D201"/>
            <w:tcMar>
              <w:top w:w="2" w:type="dxa"/>
              <w:left w:w="106" w:type="dxa"/>
              <w:bottom w:w="0" w:type="dxa"/>
              <w:right w:w="40" w:type="dxa"/>
            </w:tcMar>
            <w:vAlign w:val="center"/>
            <w:hideMark/>
          </w:tcPr>
          <w:p w14:paraId="06FB230F" w14:textId="77777777" w:rsidR="003D1EC9" w:rsidRPr="00D768DA" w:rsidRDefault="003D1EC9" w:rsidP="0023150E">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3</w:t>
            </w:r>
          </w:p>
        </w:tc>
        <w:tc>
          <w:tcPr>
            <w:tcW w:w="9781" w:type="dxa"/>
            <w:shd w:val="clear" w:color="auto" w:fill="C4E01E"/>
            <w:tcMar>
              <w:top w:w="2" w:type="dxa"/>
              <w:left w:w="106" w:type="dxa"/>
              <w:bottom w:w="0" w:type="dxa"/>
              <w:right w:w="40" w:type="dxa"/>
            </w:tcMar>
            <w:vAlign w:val="center"/>
            <w:hideMark/>
          </w:tcPr>
          <w:p w14:paraId="6B7C9A56" w14:textId="77777777" w:rsidR="003D1EC9" w:rsidRPr="00D40541" w:rsidRDefault="003D1EC9" w:rsidP="0023150E">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IMPACT</w:t>
            </w:r>
            <w:r w:rsidRPr="00785818">
              <w:rPr>
                <w:rFonts w:ascii="Montserrat" w:eastAsia="Times New Roman" w:hAnsi="Montserrat" w:cs="Times New Roman"/>
                <w:b/>
                <w:bCs/>
                <w:color w:val="FFFFFF" w:themeColor="background1"/>
                <w:lang w:eastAsia="en-GB"/>
              </w:rPr>
              <w:t xml:space="preserve"> OF THE CURRICULUM </w:t>
            </w:r>
          </w:p>
        </w:tc>
      </w:tr>
      <w:tr w:rsidR="003D1EC9" w:rsidRPr="00D768DA" w14:paraId="6ECA6E5C" w14:textId="77777777" w:rsidTr="0023150E">
        <w:trPr>
          <w:trHeight w:val="421"/>
        </w:trPr>
        <w:tc>
          <w:tcPr>
            <w:tcW w:w="564" w:type="dxa"/>
            <w:shd w:val="clear" w:color="auto" w:fill="C0D201"/>
            <w:tcMar>
              <w:top w:w="2" w:type="dxa"/>
              <w:left w:w="106" w:type="dxa"/>
              <w:bottom w:w="0" w:type="dxa"/>
              <w:right w:w="40" w:type="dxa"/>
            </w:tcMar>
            <w:vAlign w:val="center"/>
            <w:hideMark/>
          </w:tcPr>
          <w:p w14:paraId="13C6E7DA" w14:textId="77777777" w:rsidR="003D1EC9" w:rsidRPr="00D768DA" w:rsidRDefault="003D1EC9" w:rsidP="0023150E">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2596BF01" w14:textId="18B8C689" w:rsidR="003D1EC9" w:rsidRPr="00D97593" w:rsidRDefault="00D97593" w:rsidP="00D97593">
            <w:pPr>
              <w:rPr>
                <w:rFonts w:ascii="Montserrat" w:eastAsia="Times New Roman" w:hAnsi="Montserrat" w:cs="Times New Roman"/>
                <w:color w:val="4A5959"/>
                <w:lang w:eastAsia="en-GB"/>
              </w:rPr>
            </w:pPr>
            <w:r>
              <w:rPr>
                <w:sz w:val="23"/>
                <w:szCs w:val="23"/>
              </w:rPr>
              <w:t>Children will have developed the geographical knowledge and skills to help them explore, navigate and understand the world around them and their place in it. Children’s knowledge and skills will develop progressively from their starting points, not only to enable them to meet the requirements of the National Curriculum but to prepare them to become competent geographers in their next step in education.</w:t>
            </w:r>
          </w:p>
          <w:p w14:paraId="232A46A8" w14:textId="77777777" w:rsidR="003D1EC9" w:rsidRDefault="003D1EC9" w:rsidP="0023150E">
            <w:pPr>
              <w:pStyle w:val="ListParagraph"/>
              <w:ind w:left="722"/>
              <w:rPr>
                <w:rFonts w:ascii="Montserrat" w:eastAsia="Times New Roman" w:hAnsi="Montserrat" w:cs="Times New Roman"/>
                <w:color w:val="4A5959"/>
                <w:lang w:eastAsia="en-GB"/>
              </w:rPr>
            </w:pPr>
          </w:p>
          <w:p w14:paraId="27E564D6" w14:textId="77777777" w:rsidR="003D1EC9" w:rsidRDefault="003D1EC9" w:rsidP="0023150E">
            <w:pPr>
              <w:pStyle w:val="ListParagraph"/>
              <w:ind w:left="722"/>
              <w:rPr>
                <w:rFonts w:ascii="Montserrat" w:eastAsia="Times New Roman" w:hAnsi="Montserrat" w:cs="Times New Roman"/>
                <w:color w:val="4A5959"/>
                <w:lang w:eastAsia="en-GB"/>
              </w:rPr>
            </w:pPr>
          </w:p>
          <w:p w14:paraId="265A3C5C" w14:textId="77777777" w:rsidR="003D1EC9" w:rsidRPr="000B59F5" w:rsidRDefault="003D1EC9" w:rsidP="0023150E">
            <w:pPr>
              <w:pStyle w:val="ListParagraph"/>
              <w:ind w:left="722"/>
              <w:rPr>
                <w:rFonts w:ascii="Montserrat" w:eastAsia="Times New Roman" w:hAnsi="Montserrat" w:cs="Times New Roman"/>
                <w:color w:val="4A5959"/>
                <w:lang w:eastAsia="en-GB"/>
              </w:rPr>
            </w:pPr>
          </w:p>
        </w:tc>
      </w:tr>
    </w:tbl>
    <w:p w14:paraId="07FBA3A4" w14:textId="77777777" w:rsidR="00785818" w:rsidRDefault="00785818" w:rsidP="00785818"/>
    <w:p w14:paraId="5BC18FBC" w14:textId="77777777" w:rsidR="00785818" w:rsidRDefault="00785818" w:rsidP="00785818"/>
    <w:p w14:paraId="2BB4123D" w14:textId="77777777" w:rsidR="00785818" w:rsidRDefault="00785818" w:rsidP="00785818"/>
    <w:p w14:paraId="362C7A10" w14:textId="77777777" w:rsidR="00785818" w:rsidRDefault="00785818" w:rsidP="00785818"/>
    <w:p w14:paraId="01CD0BA1" w14:textId="5FD41DA2" w:rsidR="000D7948" w:rsidRDefault="00DC6A06">
      <w:r w:rsidRPr="00785818">
        <w:rPr>
          <w:noProof/>
        </w:rPr>
        <w:drawing>
          <wp:anchor distT="0" distB="0" distL="114300" distR="114300" simplePos="0" relativeHeight="251664384" behindDoc="1" locked="0" layoutInCell="1" allowOverlap="1" wp14:anchorId="091B2B7B" wp14:editId="5F9BC243">
            <wp:simplePos x="0" y="0"/>
            <wp:positionH relativeFrom="margin">
              <wp:posOffset>35560</wp:posOffset>
            </wp:positionH>
            <wp:positionV relativeFrom="paragraph">
              <wp:posOffset>24130</wp:posOffset>
            </wp:positionV>
            <wp:extent cx="6432550" cy="6029960"/>
            <wp:effectExtent l="19050" t="19050" r="25400" b="27940"/>
            <wp:wrapTight wrapText="bothSides">
              <wp:wrapPolygon edited="0">
                <wp:start x="-64" y="-68"/>
                <wp:lineTo x="-64" y="21632"/>
                <wp:lineTo x="21621" y="21632"/>
                <wp:lineTo x="21621" y="-68"/>
                <wp:lineTo x="-64" y="-6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432550" cy="60299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539"/>
        <w:gridCol w:w="6662"/>
      </w:tblGrid>
      <w:tr w:rsidR="00DC6A06" w14:paraId="682743E8" w14:textId="77777777" w:rsidTr="00675DBF">
        <w:trPr>
          <w:trHeight w:val="221"/>
        </w:trPr>
        <w:tc>
          <w:tcPr>
            <w:tcW w:w="3539" w:type="dxa"/>
            <w:shd w:val="clear" w:color="auto" w:fill="C4E01E"/>
          </w:tcPr>
          <w:p w14:paraId="315AEFAC"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Strategies</w:t>
            </w:r>
          </w:p>
        </w:tc>
        <w:tc>
          <w:tcPr>
            <w:tcW w:w="6662" w:type="dxa"/>
            <w:shd w:val="clear" w:color="auto" w:fill="C4E01E"/>
          </w:tcPr>
          <w:p w14:paraId="08A9762D"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What do we expect to see in lessons?</w:t>
            </w:r>
          </w:p>
        </w:tc>
      </w:tr>
      <w:tr w:rsidR="00E9055D" w14:paraId="37D1D27B" w14:textId="77777777" w:rsidTr="00987041">
        <w:trPr>
          <w:trHeight w:val="223"/>
        </w:trPr>
        <w:tc>
          <w:tcPr>
            <w:tcW w:w="3539" w:type="dxa"/>
          </w:tcPr>
          <w:p w14:paraId="456517E3" w14:textId="77777777" w:rsidR="00E9055D" w:rsidRPr="00675DBF" w:rsidRDefault="00E9055D" w:rsidP="00E9055D">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Daily review</w:t>
            </w:r>
          </w:p>
        </w:tc>
        <w:tc>
          <w:tcPr>
            <w:tcW w:w="6662" w:type="dxa"/>
          </w:tcPr>
          <w:p w14:paraId="52523BED" w14:textId="2E4FC730" w:rsidR="00E9055D" w:rsidRPr="0095432D" w:rsidRDefault="00E9055D" w:rsidP="00E9055D">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Lessons begin with a recap of previously linked learning and retrieval practice.</w:t>
            </w:r>
          </w:p>
        </w:tc>
      </w:tr>
      <w:tr w:rsidR="00E9055D" w14:paraId="7340EB4A" w14:textId="77777777" w:rsidTr="00675DBF">
        <w:trPr>
          <w:trHeight w:val="340"/>
        </w:trPr>
        <w:tc>
          <w:tcPr>
            <w:tcW w:w="3539" w:type="dxa"/>
          </w:tcPr>
          <w:p w14:paraId="07849B4B" w14:textId="0CC71665" w:rsidR="00E9055D" w:rsidRPr="00675DBF" w:rsidRDefault="00E9055D" w:rsidP="00E9055D">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Present new materials using small steps</w:t>
            </w:r>
          </w:p>
        </w:tc>
        <w:tc>
          <w:tcPr>
            <w:tcW w:w="6662" w:type="dxa"/>
          </w:tcPr>
          <w:p w14:paraId="05464139" w14:textId="45994EB5" w:rsidR="00E9055D" w:rsidRPr="0095432D" w:rsidRDefault="00E9055D" w:rsidP="00E9055D">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 xml:space="preserve">New learning is built in small steps at an appropriate level, achievable and repeatable steps to build confidence, competence and retention.  </w:t>
            </w:r>
          </w:p>
        </w:tc>
      </w:tr>
      <w:tr w:rsidR="00E9055D" w14:paraId="628576FB" w14:textId="77777777" w:rsidTr="00987041">
        <w:trPr>
          <w:trHeight w:val="289"/>
        </w:trPr>
        <w:tc>
          <w:tcPr>
            <w:tcW w:w="3539" w:type="dxa"/>
          </w:tcPr>
          <w:p w14:paraId="1C8F6FF2" w14:textId="77777777" w:rsidR="00E9055D" w:rsidRPr="00675DBF" w:rsidRDefault="00E9055D" w:rsidP="00E9055D">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Provide models</w:t>
            </w:r>
          </w:p>
        </w:tc>
        <w:tc>
          <w:tcPr>
            <w:tcW w:w="6662" w:type="dxa"/>
          </w:tcPr>
          <w:p w14:paraId="45C64658" w14:textId="256D6087" w:rsidR="00E9055D" w:rsidRPr="0095432D" w:rsidRDefault="00E9055D" w:rsidP="00E9055D">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 xml:space="preserve">Questions are asked to check understanding.  A range of questions are asked to challenge children. </w:t>
            </w:r>
          </w:p>
        </w:tc>
      </w:tr>
      <w:tr w:rsidR="00E9055D" w14:paraId="57B7D869" w14:textId="77777777" w:rsidTr="00675DBF">
        <w:trPr>
          <w:trHeight w:val="340"/>
        </w:trPr>
        <w:tc>
          <w:tcPr>
            <w:tcW w:w="3539" w:type="dxa"/>
          </w:tcPr>
          <w:p w14:paraId="3532734B" w14:textId="77777777" w:rsidR="00E9055D" w:rsidRPr="00675DBF" w:rsidRDefault="00E9055D" w:rsidP="00E9055D">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Provide scaffolds for difficult tasks</w:t>
            </w:r>
          </w:p>
        </w:tc>
        <w:tc>
          <w:tcPr>
            <w:tcW w:w="6662" w:type="dxa"/>
          </w:tcPr>
          <w:p w14:paraId="6B7DE49A" w14:textId="701CEEA9" w:rsidR="00E9055D" w:rsidRPr="0095432D" w:rsidRDefault="00E9055D" w:rsidP="00E9055D">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The teacher models the skills first.</w:t>
            </w:r>
          </w:p>
        </w:tc>
      </w:tr>
      <w:tr w:rsidR="00E9055D" w14:paraId="132113A8" w14:textId="77777777" w:rsidTr="00675DBF">
        <w:trPr>
          <w:trHeight w:val="340"/>
        </w:trPr>
        <w:tc>
          <w:tcPr>
            <w:tcW w:w="3539" w:type="dxa"/>
          </w:tcPr>
          <w:p w14:paraId="42F626B6" w14:textId="77777777" w:rsidR="00E9055D" w:rsidRPr="00675DBF" w:rsidRDefault="00E9055D" w:rsidP="00E9055D">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Guided practice</w:t>
            </w:r>
          </w:p>
        </w:tc>
        <w:tc>
          <w:tcPr>
            <w:tcW w:w="6662" w:type="dxa"/>
          </w:tcPr>
          <w:p w14:paraId="7837E38A" w14:textId="20FCBE82" w:rsidR="00E9055D" w:rsidRPr="0095432D" w:rsidRDefault="00E9055D" w:rsidP="00E9055D">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 xml:space="preserve">Children are given the opportunity to discuss and build on ideas with support. </w:t>
            </w:r>
          </w:p>
        </w:tc>
      </w:tr>
      <w:tr w:rsidR="00E9055D" w14:paraId="4CCCA078" w14:textId="77777777" w:rsidTr="00675DBF">
        <w:trPr>
          <w:trHeight w:val="340"/>
        </w:trPr>
        <w:tc>
          <w:tcPr>
            <w:tcW w:w="3539" w:type="dxa"/>
          </w:tcPr>
          <w:p w14:paraId="76FBC482" w14:textId="77777777" w:rsidR="00E9055D" w:rsidRPr="00675DBF" w:rsidRDefault="00E9055D" w:rsidP="00E9055D">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Obtain a high success rate</w:t>
            </w:r>
          </w:p>
        </w:tc>
        <w:tc>
          <w:tcPr>
            <w:tcW w:w="6662" w:type="dxa"/>
          </w:tcPr>
          <w:p w14:paraId="33AE9D13" w14:textId="0CE15756" w:rsidR="00E9055D" w:rsidRPr="0095432D" w:rsidRDefault="00E9055D" w:rsidP="00E9055D">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 xml:space="preserve">Skills are revisited and revised over time to ensure that children achieve age expected skills. </w:t>
            </w:r>
          </w:p>
        </w:tc>
      </w:tr>
      <w:tr w:rsidR="00E9055D" w14:paraId="3DF14C81" w14:textId="77777777" w:rsidTr="00675DBF">
        <w:trPr>
          <w:trHeight w:val="340"/>
        </w:trPr>
        <w:tc>
          <w:tcPr>
            <w:tcW w:w="3539" w:type="dxa"/>
          </w:tcPr>
          <w:p w14:paraId="6134E8C5" w14:textId="77777777" w:rsidR="00E9055D" w:rsidRPr="00675DBF" w:rsidRDefault="00E9055D" w:rsidP="00E9055D">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Provide scaffolds for difficult tasks</w:t>
            </w:r>
          </w:p>
        </w:tc>
        <w:tc>
          <w:tcPr>
            <w:tcW w:w="6662" w:type="dxa"/>
          </w:tcPr>
          <w:p w14:paraId="45D2AADA" w14:textId="0299730F" w:rsidR="00E9055D" w:rsidRPr="0095432D" w:rsidRDefault="00E9055D" w:rsidP="00E9055D">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Teacher provides temporary supports and scaffolds to assist in challenging tasks.  Support reduced as children become more confident.</w:t>
            </w:r>
          </w:p>
        </w:tc>
      </w:tr>
      <w:tr w:rsidR="00E9055D" w14:paraId="749085BA" w14:textId="77777777" w:rsidTr="00675DBF">
        <w:trPr>
          <w:trHeight w:val="340"/>
        </w:trPr>
        <w:tc>
          <w:tcPr>
            <w:tcW w:w="3539" w:type="dxa"/>
          </w:tcPr>
          <w:p w14:paraId="6D10CC80" w14:textId="77777777" w:rsidR="00E9055D" w:rsidRPr="00675DBF" w:rsidRDefault="00E9055D" w:rsidP="00E9055D">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Independent practice</w:t>
            </w:r>
          </w:p>
        </w:tc>
        <w:tc>
          <w:tcPr>
            <w:tcW w:w="6662" w:type="dxa"/>
          </w:tcPr>
          <w:p w14:paraId="388229F6" w14:textId="53DFBF78" w:rsidR="00E9055D" w:rsidRPr="0095432D" w:rsidRDefault="00E9055D" w:rsidP="00E9055D">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 xml:space="preserve">Children have the opportunity to practice regular and independently to transfer the knowledge into their long term memory. </w:t>
            </w:r>
          </w:p>
        </w:tc>
      </w:tr>
      <w:tr w:rsidR="00DC6A06" w14:paraId="7550738B" w14:textId="77777777" w:rsidTr="00675DBF">
        <w:trPr>
          <w:trHeight w:val="340"/>
        </w:trPr>
        <w:tc>
          <w:tcPr>
            <w:tcW w:w="3539" w:type="dxa"/>
          </w:tcPr>
          <w:p w14:paraId="676715B9" w14:textId="77777777" w:rsidR="00DC6A06" w:rsidRPr="00675DBF" w:rsidRDefault="00DC6A06" w:rsidP="00DC6A06">
            <w:pPr>
              <w:rPr>
                <w:rFonts w:eastAsia="Times New Roman" w:cstheme="minorHAnsi"/>
                <w:b/>
                <w:bCs/>
                <w:color w:val="4A5959"/>
                <w:sz w:val="20"/>
                <w:szCs w:val="20"/>
                <w:lang w:eastAsia="en-GB"/>
              </w:rPr>
            </w:pPr>
            <w:r w:rsidRPr="00675DBF">
              <w:rPr>
                <w:rFonts w:eastAsia="Times New Roman" w:cstheme="minorHAnsi"/>
                <w:b/>
                <w:bCs/>
                <w:color w:val="4A5959"/>
                <w:sz w:val="20"/>
                <w:szCs w:val="20"/>
                <w:lang w:eastAsia="en-GB"/>
              </w:rPr>
              <w:t>Weekly and monthly review</w:t>
            </w:r>
          </w:p>
        </w:tc>
        <w:tc>
          <w:tcPr>
            <w:tcW w:w="6662" w:type="dxa"/>
          </w:tcPr>
          <w:p w14:paraId="78B93C6F" w14:textId="7C6FD0C4" w:rsidR="00DC6A06" w:rsidRPr="0095432D" w:rsidRDefault="0095432D" w:rsidP="00DC6A06">
            <w:pPr>
              <w:rPr>
                <w:rFonts w:eastAsia="Times New Roman" w:cstheme="minorHAnsi"/>
                <w:color w:val="4A5959"/>
                <w:sz w:val="22"/>
                <w:szCs w:val="22"/>
                <w:lang w:eastAsia="en-GB"/>
              </w:rPr>
            </w:pPr>
            <w:r w:rsidRPr="0095432D">
              <w:rPr>
                <w:rFonts w:eastAsia="Times New Roman" w:cstheme="minorHAnsi"/>
                <w:color w:val="000000" w:themeColor="text1"/>
                <w:sz w:val="16"/>
                <w:szCs w:val="16"/>
                <w:lang w:eastAsia="en-GB"/>
              </w:rPr>
              <w:t>Constant review through discussion and ongoing assessment.</w:t>
            </w:r>
          </w:p>
        </w:tc>
      </w:tr>
    </w:tbl>
    <w:p w14:paraId="6DA54F0D" w14:textId="6FCC2F72"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BE23C7" w:rsidRPr="00D40541" w14:paraId="54394BDF" w14:textId="77777777" w:rsidTr="0078731F">
        <w:trPr>
          <w:trHeight w:val="1046"/>
        </w:trPr>
        <w:tc>
          <w:tcPr>
            <w:tcW w:w="564" w:type="dxa"/>
            <w:shd w:val="clear" w:color="auto" w:fill="C0D201"/>
            <w:tcMar>
              <w:top w:w="2" w:type="dxa"/>
              <w:left w:w="106" w:type="dxa"/>
              <w:bottom w:w="0" w:type="dxa"/>
              <w:right w:w="40" w:type="dxa"/>
            </w:tcMar>
            <w:vAlign w:val="center"/>
            <w:hideMark/>
          </w:tcPr>
          <w:p w14:paraId="2AF38E9F" w14:textId="77777777" w:rsidR="00BE23C7" w:rsidRPr="00D768DA" w:rsidRDefault="00BE23C7" w:rsidP="0078731F">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5CB32FAB" w14:textId="77777777" w:rsidR="00BE23C7" w:rsidRDefault="00BE23C7" w:rsidP="0078731F">
            <w:pPr>
              <w:spacing w:after="62"/>
              <w:jc w:val="center"/>
              <w:rPr>
                <w:rFonts w:ascii="Montserrat" w:eastAsia="Times New Roman" w:hAnsi="Montserrat" w:cs="Times New Roman"/>
                <w:b/>
                <w:bCs/>
                <w:color w:val="FFFFFF" w:themeColor="background1"/>
                <w:lang w:eastAsia="en-GB"/>
              </w:rPr>
            </w:pPr>
          </w:p>
          <w:p w14:paraId="61389F04" w14:textId="203A9C33" w:rsidR="00BE23C7" w:rsidRPr="00D40541" w:rsidRDefault="00BE23C7" w:rsidP="0078731F">
            <w:pPr>
              <w:spacing w:after="62"/>
              <w:jc w:val="center"/>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 xml:space="preserve">SKILLS </w:t>
            </w:r>
            <w:r w:rsidR="00B44994">
              <w:rPr>
                <w:rFonts w:ascii="Montserrat" w:eastAsia="Times New Roman" w:hAnsi="Montserrat" w:cs="Times New Roman"/>
                <w:b/>
                <w:bCs/>
                <w:color w:val="FFFFFF" w:themeColor="background1"/>
                <w:lang w:eastAsia="en-GB"/>
              </w:rPr>
              <w:t xml:space="preserve">AND KNWOELDGE </w:t>
            </w:r>
            <w:r>
              <w:rPr>
                <w:rFonts w:ascii="Montserrat" w:eastAsia="Times New Roman" w:hAnsi="Montserrat" w:cs="Times New Roman"/>
                <w:b/>
                <w:bCs/>
                <w:color w:val="FFFFFF" w:themeColor="background1"/>
                <w:lang w:eastAsia="en-GB"/>
              </w:rPr>
              <w:t xml:space="preserve">PROGRESSION </w:t>
            </w:r>
          </w:p>
        </w:tc>
      </w:tr>
    </w:tbl>
    <w:tbl>
      <w:tblPr>
        <w:tblStyle w:val="TableGrid"/>
        <w:tblpPr w:leftFromText="180" w:rightFromText="180" w:vertAnchor="page" w:horzAnchor="margin" w:tblpY="2915"/>
        <w:tblW w:w="9875" w:type="dxa"/>
        <w:tblLook w:val="04A0" w:firstRow="1" w:lastRow="0" w:firstColumn="1" w:lastColumn="0" w:noHBand="0" w:noVBand="1"/>
      </w:tblPr>
      <w:tblGrid>
        <w:gridCol w:w="498"/>
        <w:gridCol w:w="2390"/>
        <w:gridCol w:w="2329"/>
        <w:gridCol w:w="2575"/>
        <w:gridCol w:w="2083"/>
      </w:tblGrid>
      <w:tr w:rsidR="00651096" w14:paraId="4BBD1E32" w14:textId="3F2EA3DB" w:rsidTr="00B44994">
        <w:trPr>
          <w:cantSplit/>
          <w:trHeight w:val="274"/>
        </w:trPr>
        <w:tc>
          <w:tcPr>
            <w:tcW w:w="498" w:type="dxa"/>
            <w:vMerge w:val="restart"/>
            <w:shd w:val="clear" w:color="auto" w:fill="FFC000"/>
            <w:textDirection w:val="btLr"/>
          </w:tcPr>
          <w:p w14:paraId="352087AC" w14:textId="77777777" w:rsidR="00651096" w:rsidRPr="004A2627" w:rsidRDefault="00651096" w:rsidP="0078731F">
            <w:pPr>
              <w:ind w:left="113" w:right="113"/>
              <w:jc w:val="center"/>
              <w:rPr>
                <w:b/>
                <w:bCs/>
                <w:sz w:val="22"/>
                <w:szCs w:val="22"/>
              </w:rPr>
            </w:pPr>
            <w:r w:rsidRPr="004A2627">
              <w:rPr>
                <w:b/>
                <w:bCs/>
                <w:sz w:val="22"/>
                <w:szCs w:val="22"/>
              </w:rPr>
              <w:t>Gold</w:t>
            </w:r>
          </w:p>
        </w:tc>
        <w:tc>
          <w:tcPr>
            <w:tcW w:w="9377" w:type="dxa"/>
            <w:gridSpan w:val="4"/>
          </w:tcPr>
          <w:p w14:paraId="7AB88343" w14:textId="77777777" w:rsidR="00E070B4" w:rsidRPr="00B44994" w:rsidRDefault="00E070B4" w:rsidP="00E070B4">
            <w:pPr>
              <w:rPr>
                <w:rFonts w:cstheme="minorHAnsi"/>
                <w:sz w:val="16"/>
                <w:szCs w:val="16"/>
              </w:rPr>
            </w:pPr>
            <w:r w:rsidRPr="00B44994">
              <w:rPr>
                <w:rFonts w:cstheme="minorHAnsi"/>
                <w:sz w:val="16"/>
                <w:szCs w:val="16"/>
              </w:rPr>
              <w:t>To use maps, atlases, globes, digital mapping to locate countries studied</w:t>
            </w:r>
          </w:p>
          <w:p w14:paraId="7B50CDCA" w14:textId="77777777" w:rsidR="00651096" w:rsidRPr="00B44994" w:rsidRDefault="00651096" w:rsidP="0078731F">
            <w:pPr>
              <w:rPr>
                <w:b/>
                <w:bCs/>
                <w:sz w:val="16"/>
                <w:szCs w:val="16"/>
              </w:rPr>
            </w:pPr>
          </w:p>
        </w:tc>
      </w:tr>
      <w:tr w:rsidR="00B17BEF" w14:paraId="10A8517E" w14:textId="77777777" w:rsidTr="003D2368">
        <w:trPr>
          <w:cantSplit/>
          <w:trHeight w:val="60"/>
        </w:trPr>
        <w:tc>
          <w:tcPr>
            <w:tcW w:w="498" w:type="dxa"/>
            <w:vMerge/>
            <w:shd w:val="clear" w:color="auto" w:fill="FFC000"/>
            <w:textDirection w:val="btLr"/>
          </w:tcPr>
          <w:p w14:paraId="78CB23B6" w14:textId="77777777" w:rsidR="00B17BEF" w:rsidRPr="004A2627" w:rsidRDefault="00B17BEF" w:rsidP="00574AFC">
            <w:pPr>
              <w:ind w:left="113" w:right="113"/>
              <w:jc w:val="center"/>
              <w:rPr>
                <w:b/>
                <w:bCs/>
                <w:sz w:val="22"/>
                <w:szCs w:val="22"/>
              </w:rPr>
            </w:pPr>
          </w:p>
        </w:tc>
        <w:tc>
          <w:tcPr>
            <w:tcW w:w="2390" w:type="dxa"/>
          </w:tcPr>
          <w:p w14:paraId="2425FDB2" w14:textId="63F4EEA3" w:rsidR="00B17BEF" w:rsidRPr="00B17BEF" w:rsidRDefault="00B17BEF" w:rsidP="00B17BEF">
            <w:pPr>
              <w:jc w:val="center"/>
              <w:rPr>
                <w:rFonts w:cstheme="minorHAnsi"/>
                <w:b/>
                <w:bCs/>
                <w:sz w:val="16"/>
                <w:szCs w:val="16"/>
              </w:rPr>
            </w:pPr>
            <w:r w:rsidRPr="00B17BEF">
              <w:rPr>
                <w:rFonts w:cstheme="minorHAnsi"/>
                <w:b/>
                <w:bCs/>
                <w:sz w:val="16"/>
                <w:szCs w:val="16"/>
              </w:rPr>
              <w:t>Block 1</w:t>
            </w:r>
          </w:p>
        </w:tc>
        <w:tc>
          <w:tcPr>
            <w:tcW w:w="2329" w:type="dxa"/>
          </w:tcPr>
          <w:p w14:paraId="608263D0" w14:textId="7C92368D" w:rsidR="00B17BEF" w:rsidRPr="00B17BEF" w:rsidRDefault="00B17BEF" w:rsidP="00B17BEF">
            <w:pPr>
              <w:jc w:val="center"/>
              <w:rPr>
                <w:rFonts w:cstheme="minorHAnsi"/>
                <w:b/>
                <w:bCs/>
                <w:sz w:val="16"/>
                <w:szCs w:val="16"/>
              </w:rPr>
            </w:pPr>
            <w:r w:rsidRPr="00B17BEF">
              <w:rPr>
                <w:rFonts w:cstheme="minorHAnsi"/>
                <w:b/>
                <w:bCs/>
                <w:sz w:val="16"/>
                <w:szCs w:val="16"/>
              </w:rPr>
              <w:t>Block 2</w:t>
            </w:r>
          </w:p>
        </w:tc>
        <w:tc>
          <w:tcPr>
            <w:tcW w:w="2575" w:type="dxa"/>
          </w:tcPr>
          <w:p w14:paraId="053C0DB7" w14:textId="2A54768E" w:rsidR="00B17BEF" w:rsidRPr="00B17BEF" w:rsidRDefault="00B17BEF" w:rsidP="00B17BEF">
            <w:pPr>
              <w:jc w:val="center"/>
              <w:rPr>
                <w:rFonts w:cstheme="minorHAnsi"/>
                <w:b/>
                <w:bCs/>
                <w:sz w:val="16"/>
                <w:szCs w:val="16"/>
              </w:rPr>
            </w:pPr>
            <w:r w:rsidRPr="00B17BEF">
              <w:rPr>
                <w:rFonts w:cstheme="minorHAnsi"/>
                <w:b/>
                <w:bCs/>
                <w:sz w:val="16"/>
                <w:szCs w:val="16"/>
              </w:rPr>
              <w:t>Block 3</w:t>
            </w:r>
          </w:p>
        </w:tc>
        <w:tc>
          <w:tcPr>
            <w:tcW w:w="2083" w:type="dxa"/>
          </w:tcPr>
          <w:p w14:paraId="6BE6CF37" w14:textId="46732134" w:rsidR="00B17BEF" w:rsidRPr="00B17BEF" w:rsidRDefault="00B17BEF" w:rsidP="00B17BEF">
            <w:pPr>
              <w:jc w:val="center"/>
              <w:rPr>
                <w:rFonts w:cstheme="minorHAnsi"/>
                <w:b/>
                <w:bCs/>
                <w:sz w:val="16"/>
                <w:szCs w:val="16"/>
              </w:rPr>
            </w:pPr>
            <w:r w:rsidRPr="00B17BEF">
              <w:rPr>
                <w:rFonts w:cstheme="minorHAnsi"/>
                <w:b/>
                <w:bCs/>
                <w:sz w:val="16"/>
                <w:szCs w:val="16"/>
              </w:rPr>
              <w:t>Block 4</w:t>
            </w:r>
          </w:p>
        </w:tc>
      </w:tr>
      <w:tr w:rsidR="00574AFC" w14:paraId="3F2FECA8" w14:textId="77777777" w:rsidTr="003D2368">
        <w:trPr>
          <w:cantSplit/>
          <w:trHeight w:val="2638"/>
        </w:trPr>
        <w:tc>
          <w:tcPr>
            <w:tcW w:w="498" w:type="dxa"/>
            <w:vMerge/>
            <w:shd w:val="clear" w:color="auto" w:fill="FFC000"/>
            <w:textDirection w:val="btLr"/>
          </w:tcPr>
          <w:p w14:paraId="37A02D7E" w14:textId="77777777" w:rsidR="00574AFC" w:rsidRPr="004A2627" w:rsidRDefault="00574AFC" w:rsidP="00574AFC">
            <w:pPr>
              <w:ind w:left="113" w:right="113"/>
              <w:jc w:val="center"/>
              <w:rPr>
                <w:b/>
                <w:bCs/>
                <w:sz w:val="22"/>
                <w:szCs w:val="22"/>
              </w:rPr>
            </w:pPr>
          </w:p>
        </w:tc>
        <w:tc>
          <w:tcPr>
            <w:tcW w:w="2390" w:type="dxa"/>
          </w:tcPr>
          <w:p w14:paraId="77A7DE95" w14:textId="77777777" w:rsidR="00574AFC" w:rsidRPr="00B44994" w:rsidRDefault="00574AFC" w:rsidP="00574AFC">
            <w:pPr>
              <w:rPr>
                <w:rFonts w:cstheme="minorHAnsi"/>
                <w:sz w:val="16"/>
                <w:szCs w:val="16"/>
              </w:rPr>
            </w:pPr>
            <w:r w:rsidRPr="00B44994">
              <w:rPr>
                <w:rFonts w:cstheme="minorHAnsi"/>
                <w:sz w:val="16"/>
                <w:szCs w:val="16"/>
              </w:rPr>
              <w:t>To name and locate counties and cities in UK, geographical regions and some topographical features (hills, mountains, coasts, rivers) as well as land use patterns and understand how these have changed over time. (Y5)</w:t>
            </w:r>
          </w:p>
          <w:p w14:paraId="7E12EA85" w14:textId="77777777" w:rsidR="00574AFC" w:rsidRPr="00B44994" w:rsidRDefault="00574AFC" w:rsidP="00574AFC">
            <w:pPr>
              <w:rPr>
                <w:rFonts w:cstheme="minorHAnsi"/>
                <w:sz w:val="16"/>
                <w:szCs w:val="16"/>
              </w:rPr>
            </w:pPr>
          </w:p>
          <w:p w14:paraId="36BBDBD7" w14:textId="77777777" w:rsidR="00574AFC" w:rsidRPr="00B44994" w:rsidRDefault="00574AFC" w:rsidP="00574AFC">
            <w:pPr>
              <w:rPr>
                <w:rFonts w:cstheme="minorHAnsi"/>
                <w:sz w:val="16"/>
                <w:szCs w:val="16"/>
                <w:highlight w:val="green"/>
              </w:rPr>
            </w:pPr>
            <w:r w:rsidRPr="00B44994">
              <w:rPr>
                <w:rFonts w:eastAsia="Times New Roman" w:cstheme="minorHAnsi"/>
                <w:sz w:val="16"/>
                <w:szCs w:val="16"/>
                <w:highlight w:val="green"/>
                <w:lang w:eastAsia="en-GB"/>
              </w:rPr>
              <w:t>Use different types of fieldwork sampling (random and systematic) to observe, measure and record the human and physical features in the local area. Record the results in a range of ways. </w:t>
            </w:r>
          </w:p>
          <w:p w14:paraId="16FE1A76" w14:textId="77777777" w:rsidR="00574AFC" w:rsidRPr="00B44994" w:rsidRDefault="00574AFC" w:rsidP="00574AFC">
            <w:pPr>
              <w:rPr>
                <w:rFonts w:cstheme="minorHAnsi"/>
                <w:b/>
                <w:bCs/>
                <w:sz w:val="16"/>
                <w:szCs w:val="16"/>
              </w:rPr>
            </w:pPr>
          </w:p>
        </w:tc>
        <w:tc>
          <w:tcPr>
            <w:tcW w:w="2329" w:type="dxa"/>
          </w:tcPr>
          <w:p w14:paraId="5FED93C1" w14:textId="6EDD60E1" w:rsidR="00574AFC" w:rsidRPr="00B44994" w:rsidRDefault="00574AFC" w:rsidP="00574AFC">
            <w:pPr>
              <w:rPr>
                <w:rFonts w:cstheme="minorHAnsi"/>
                <w:sz w:val="16"/>
                <w:szCs w:val="16"/>
              </w:rPr>
            </w:pPr>
            <w:r w:rsidRPr="00B44994">
              <w:rPr>
                <w:rFonts w:cstheme="minorHAnsi"/>
                <w:sz w:val="16"/>
                <w:szCs w:val="16"/>
              </w:rPr>
              <w:t>To locate the worlds countries including Russia, North and South America concentrating on environmental regions, key physical and human characteristics, and major cities.</w:t>
            </w:r>
          </w:p>
          <w:p w14:paraId="384A4C59" w14:textId="77777777" w:rsidR="00574AFC" w:rsidRPr="00B44994" w:rsidRDefault="00574AFC" w:rsidP="00574AFC">
            <w:pPr>
              <w:rPr>
                <w:rFonts w:cstheme="minorHAnsi"/>
                <w:sz w:val="16"/>
                <w:szCs w:val="16"/>
              </w:rPr>
            </w:pPr>
          </w:p>
          <w:p w14:paraId="155FC821" w14:textId="77777777" w:rsidR="00574AFC" w:rsidRPr="00B44994" w:rsidRDefault="00574AFC" w:rsidP="00574AFC">
            <w:pPr>
              <w:rPr>
                <w:rFonts w:cstheme="minorHAnsi"/>
                <w:sz w:val="16"/>
                <w:szCs w:val="16"/>
              </w:rPr>
            </w:pPr>
            <w:r w:rsidRPr="00B44994">
              <w:rPr>
                <w:rFonts w:cstheme="minorHAnsi"/>
                <w:sz w:val="16"/>
                <w:szCs w:val="16"/>
              </w:rPr>
              <w:t>To identify position and significance of latitude, longitude, Artic and Antarctic Circle, The Prime/Greenwich Meridian and time zones (Y6)</w:t>
            </w:r>
          </w:p>
          <w:p w14:paraId="168D4CA5" w14:textId="77777777" w:rsidR="00574AFC" w:rsidRPr="00B44994" w:rsidRDefault="00574AFC" w:rsidP="00574AFC">
            <w:pPr>
              <w:rPr>
                <w:rFonts w:cstheme="minorHAnsi"/>
                <w:sz w:val="16"/>
                <w:szCs w:val="16"/>
              </w:rPr>
            </w:pPr>
          </w:p>
          <w:p w14:paraId="45C20153" w14:textId="77777777" w:rsidR="00574AFC" w:rsidRPr="00B44994" w:rsidRDefault="00574AFC" w:rsidP="00574AFC">
            <w:pPr>
              <w:rPr>
                <w:rFonts w:cstheme="minorHAnsi"/>
                <w:sz w:val="16"/>
                <w:szCs w:val="16"/>
              </w:rPr>
            </w:pPr>
            <w:r w:rsidRPr="00B44994">
              <w:rPr>
                <w:rFonts w:cstheme="minorHAnsi"/>
                <w:sz w:val="16"/>
                <w:szCs w:val="16"/>
              </w:rPr>
              <w:t>To describe and understand key aspects of physical geography: biomes and vegetation belts, volcanoes and earthquakes, the water cycle</w:t>
            </w:r>
          </w:p>
          <w:p w14:paraId="3EB9AD83" w14:textId="77777777" w:rsidR="00574AFC" w:rsidRPr="00B44994" w:rsidRDefault="00574AFC" w:rsidP="00574AFC">
            <w:pPr>
              <w:rPr>
                <w:rFonts w:cstheme="minorHAnsi"/>
                <w:sz w:val="16"/>
                <w:szCs w:val="16"/>
              </w:rPr>
            </w:pPr>
          </w:p>
          <w:p w14:paraId="2D49D29F" w14:textId="77777777" w:rsidR="00574AFC" w:rsidRPr="00B44994" w:rsidRDefault="00574AFC" w:rsidP="00574AFC">
            <w:pPr>
              <w:rPr>
                <w:rFonts w:cstheme="minorHAnsi"/>
                <w:b/>
                <w:bCs/>
                <w:sz w:val="16"/>
                <w:szCs w:val="16"/>
              </w:rPr>
            </w:pPr>
          </w:p>
        </w:tc>
        <w:tc>
          <w:tcPr>
            <w:tcW w:w="2575" w:type="dxa"/>
          </w:tcPr>
          <w:p w14:paraId="744244B1" w14:textId="77777777" w:rsidR="00574AFC" w:rsidRPr="00B44994" w:rsidRDefault="00574AFC" w:rsidP="00574AFC">
            <w:pPr>
              <w:rPr>
                <w:rFonts w:cstheme="minorHAnsi"/>
                <w:sz w:val="16"/>
                <w:szCs w:val="16"/>
              </w:rPr>
            </w:pPr>
            <w:r w:rsidRPr="00B44994">
              <w:rPr>
                <w:rFonts w:cstheme="minorHAnsi"/>
                <w:sz w:val="16"/>
                <w:szCs w:val="16"/>
              </w:rPr>
              <w:t xml:space="preserve">To understand geographical similarities and differences through a study of a region of UK with a region of a European Country and a region within North or South America. </w:t>
            </w:r>
          </w:p>
          <w:p w14:paraId="2D522CCB" w14:textId="77777777" w:rsidR="00574AFC" w:rsidRPr="00B44994" w:rsidRDefault="00574AFC" w:rsidP="00574AFC">
            <w:pPr>
              <w:rPr>
                <w:rFonts w:cstheme="minorHAnsi"/>
                <w:sz w:val="16"/>
                <w:szCs w:val="16"/>
              </w:rPr>
            </w:pPr>
          </w:p>
          <w:p w14:paraId="448D3034" w14:textId="77777777" w:rsidR="00574AFC" w:rsidRPr="00B44994" w:rsidRDefault="00574AFC" w:rsidP="00574AFC">
            <w:pPr>
              <w:rPr>
                <w:rFonts w:cstheme="minorHAnsi"/>
                <w:sz w:val="16"/>
                <w:szCs w:val="16"/>
              </w:rPr>
            </w:pPr>
            <w:r w:rsidRPr="00B44994">
              <w:rPr>
                <w:rFonts w:cstheme="minorHAnsi"/>
                <w:sz w:val="16"/>
                <w:szCs w:val="16"/>
              </w:rPr>
              <w:t>To describe and understand key aspects of human geography: trade links, distribution of natural resources (energy, food, minerals, water)</w:t>
            </w:r>
          </w:p>
          <w:p w14:paraId="0421E89E" w14:textId="77777777" w:rsidR="00574AFC" w:rsidRPr="00B44994" w:rsidRDefault="00574AFC" w:rsidP="00574AFC">
            <w:pPr>
              <w:rPr>
                <w:rFonts w:cstheme="minorHAnsi"/>
                <w:b/>
                <w:bCs/>
                <w:sz w:val="16"/>
                <w:szCs w:val="16"/>
              </w:rPr>
            </w:pPr>
          </w:p>
        </w:tc>
        <w:tc>
          <w:tcPr>
            <w:tcW w:w="2083" w:type="dxa"/>
          </w:tcPr>
          <w:p w14:paraId="777F072A" w14:textId="77777777" w:rsidR="00574AFC" w:rsidRPr="00B44994" w:rsidRDefault="00574AFC" w:rsidP="00574AFC">
            <w:pPr>
              <w:rPr>
                <w:rFonts w:cstheme="minorHAnsi"/>
                <w:sz w:val="16"/>
                <w:szCs w:val="16"/>
                <w:highlight w:val="green"/>
              </w:rPr>
            </w:pPr>
            <w:r w:rsidRPr="00B44994">
              <w:rPr>
                <w:rFonts w:cstheme="minorHAnsi"/>
                <w:sz w:val="16"/>
                <w:szCs w:val="16"/>
                <w:highlight w:val="green"/>
              </w:rPr>
              <w:t>To use 8 points of a compass and 8 figure grid references</w:t>
            </w:r>
          </w:p>
          <w:p w14:paraId="5F42D303" w14:textId="77777777" w:rsidR="00574AFC" w:rsidRPr="00B44994" w:rsidRDefault="00574AFC" w:rsidP="00574AFC">
            <w:pPr>
              <w:rPr>
                <w:rFonts w:cstheme="minorHAnsi"/>
                <w:sz w:val="16"/>
                <w:szCs w:val="16"/>
                <w:highlight w:val="green"/>
              </w:rPr>
            </w:pPr>
          </w:p>
          <w:p w14:paraId="21A60491" w14:textId="77777777" w:rsidR="00574AFC" w:rsidRPr="00B44994" w:rsidRDefault="00574AFC" w:rsidP="00574AFC">
            <w:pPr>
              <w:rPr>
                <w:rFonts w:eastAsia="Times New Roman" w:cstheme="minorHAnsi"/>
                <w:sz w:val="16"/>
                <w:szCs w:val="16"/>
                <w:highlight w:val="green"/>
                <w:lang w:eastAsia="en-GB"/>
              </w:rPr>
            </w:pPr>
            <w:r w:rsidRPr="00B44994">
              <w:rPr>
                <w:rFonts w:cstheme="minorHAnsi"/>
                <w:sz w:val="16"/>
                <w:szCs w:val="16"/>
                <w:highlight w:val="green"/>
              </w:rPr>
              <w:t>To use symbols and key on OS maps to build knowledge of UK and wider world</w:t>
            </w:r>
            <w:r w:rsidRPr="00B44994">
              <w:rPr>
                <w:rFonts w:eastAsia="Times New Roman" w:cstheme="minorHAnsi"/>
                <w:sz w:val="16"/>
                <w:szCs w:val="16"/>
                <w:lang w:eastAsia="en-GB"/>
              </w:rPr>
              <w:t xml:space="preserve"> </w:t>
            </w:r>
          </w:p>
          <w:p w14:paraId="7909E66B" w14:textId="77777777" w:rsidR="00574AFC" w:rsidRPr="00B44994" w:rsidRDefault="00574AFC" w:rsidP="00574AFC">
            <w:pPr>
              <w:rPr>
                <w:rFonts w:eastAsia="Times New Roman" w:cstheme="minorHAnsi"/>
                <w:sz w:val="16"/>
                <w:szCs w:val="16"/>
                <w:lang w:eastAsia="en-GB"/>
              </w:rPr>
            </w:pPr>
          </w:p>
          <w:p w14:paraId="23E5BA7C" w14:textId="0BD99C79" w:rsidR="00574AFC" w:rsidRPr="00B44994" w:rsidRDefault="00574AFC" w:rsidP="00574AFC">
            <w:pPr>
              <w:rPr>
                <w:rFonts w:cstheme="minorHAnsi"/>
                <w:b/>
                <w:bCs/>
                <w:sz w:val="16"/>
                <w:szCs w:val="16"/>
              </w:rPr>
            </w:pPr>
            <w:r w:rsidRPr="00B44994">
              <w:rPr>
                <w:rFonts w:eastAsia="Times New Roman" w:cstheme="minorHAnsi"/>
                <w:sz w:val="16"/>
                <w:szCs w:val="16"/>
                <w:lang w:eastAsia="en-GB"/>
              </w:rPr>
              <w:t>Create maps of locations identifying patterns (such as: land use, climate zones, population densities, height of land).</w:t>
            </w:r>
          </w:p>
        </w:tc>
      </w:tr>
      <w:tr w:rsidR="00651096" w14:paraId="18E5375D" w14:textId="46BC0FB4" w:rsidTr="00B44994">
        <w:trPr>
          <w:cantSplit/>
          <w:trHeight w:val="326"/>
        </w:trPr>
        <w:tc>
          <w:tcPr>
            <w:tcW w:w="498" w:type="dxa"/>
            <w:vMerge w:val="restart"/>
            <w:shd w:val="clear" w:color="auto" w:fill="D9D9D9" w:themeFill="background1" w:themeFillShade="D9"/>
            <w:textDirection w:val="btLr"/>
          </w:tcPr>
          <w:p w14:paraId="313C3324" w14:textId="77777777" w:rsidR="00651096" w:rsidRPr="00574AFC" w:rsidRDefault="00651096" w:rsidP="0078731F">
            <w:pPr>
              <w:ind w:left="113" w:right="113"/>
              <w:jc w:val="center"/>
              <w:rPr>
                <w:rFonts w:cstheme="minorHAnsi"/>
                <w:b/>
                <w:bCs/>
                <w:sz w:val="22"/>
                <w:szCs w:val="22"/>
              </w:rPr>
            </w:pPr>
            <w:r w:rsidRPr="00574AFC">
              <w:rPr>
                <w:rFonts w:cstheme="minorHAnsi"/>
                <w:b/>
                <w:bCs/>
                <w:sz w:val="22"/>
                <w:szCs w:val="22"/>
              </w:rPr>
              <w:t>Silver</w:t>
            </w:r>
          </w:p>
        </w:tc>
        <w:tc>
          <w:tcPr>
            <w:tcW w:w="9377" w:type="dxa"/>
            <w:gridSpan w:val="4"/>
          </w:tcPr>
          <w:p w14:paraId="37B33D64" w14:textId="6F5A29B1" w:rsidR="00651096" w:rsidRPr="00B44994" w:rsidRDefault="004E79D9" w:rsidP="00B44994">
            <w:pPr>
              <w:rPr>
                <w:rFonts w:cstheme="minorHAnsi"/>
                <w:sz w:val="16"/>
                <w:szCs w:val="16"/>
              </w:rPr>
            </w:pPr>
            <w:r w:rsidRPr="00B44994">
              <w:rPr>
                <w:rFonts w:cstheme="minorHAnsi"/>
                <w:sz w:val="16"/>
                <w:szCs w:val="16"/>
              </w:rPr>
              <w:t>To use maps, atlases, globes, digital mapping to locate countries studied</w:t>
            </w:r>
          </w:p>
        </w:tc>
      </w:tr>
      <w:tr w:rsidR="00B17BEF" w14:paraId="7B0DD37C" w14:textId="77777777" w:rsidTr="003D2368">
        <w:trPr>
          <w:cantSplit/>
          <w:trHeight w:val="60"/>
        </w:trPr>
        <w:tc>
          <w:tcPr>
            <w:tcW w:w="498" w:type="dxa"/>
            <w:vMerge/>
          </w:tcPr>
          <w:p w14:paraId="37A82496" w14:textId="77777777" w:rsidR="00B17BEF" w:rsidRPr="004A2627" w:rsidRDefault="00B17BEF" w:rsidP="00B17BEF">
            <w:pPr>
              <w:ind w:left="113" w:right="113"/>
              <w:jc w:val="center"/>
              <w:rPr>
                <w:b/>
                <w:bCs/>
                <w:sz w:val="22"/>
                <w:szCs w:val="22"/>
              </w:rPr>
            </w:pPr>
          </w:p>
        </w:tc>
        <w:tc>
          <w:tcPr>
            <w:tcW w:w="2390" w:type="dxa"/>
          </w:tcPr>
          <w:p w14:paraId="489064F6" w14:textId="49D4949E" w:rsidR="00B17BEF" w:rsidRPr="00B44994" w:rsidRDefault="00B17BEF" w:rsidP="00B17BEF">
            <w:pPr>
              <w:jc w:val="center"/>
              <w:rPr>
                <w:rFonts w:cstheme="minorHAnsi"/>
                <w:sz w:val="16"/>
                <w:szCs w:val="16"/>
              </w:rPr>
            </w:pPr>
            <w:r w:rsidRPr="00B17BEF">
              <w:rPr>
                <w:rFonts w:cstheme="minorHAnsi"/>
                <w:b/>
                <w:bCs/>
                <w:sz w:val="16"/>
                <w:szCs w:val="16"/>
              </w:rPr>
              <w:t xml:space="preserve">Block </w:t>
            </w:r>
            <w:r>
              <w:rPr>
                <w:rFonts w:cstheme="minorHAnsi"/>
                <w:b/>
                <w:bCs/>
                <w:sz w:val="16"/>
                <w:szCs w:val="16"/>
              </w:rPr>
              <w:t>1</w:t>
            </w:r>
          </w:p>
        </w:tc>
        <w:tc>
          <w:tcPr>
            <w:tcW w:w="2329" w:type="dxa"/>
          </w:tcPr>
          <w:p w14:paraId="667DFC5E" w14:textId="23C47307" w:rsidR="00B17BEF" w:rsidRPr="00B44994" w:rsidRDefault="00B17BEF" w:rsidP="00B17BEF">
            <w:pPr>
              <w:jc w:val="center"/>
              <w:rPr>
                <w:rFonts w:cstheme="minorHAnsi"/>
                <w:sz w:val="16"/>
                <w:szCs w:val="16"/>
              </w:rPr>
            </w:pPr>
            <w:r w:rsidRPr="00B17BEF">
              <w:rPr>
                <w:rFonts w:cstheme="minorHAnsi"/>
                <w:b/>
                <w:bCs/>
                <w:sz w:val="16"/>
                <w:szCs w:val="16"/>
              </w:rPr>
              <w:t xml:space="preserve">Block </w:t>
            </w:r>
            <w:r>
              <w:rPr>
                <w:rFonts w:cstheme="minorHAnsi"/>
                <w:b/>
                <w:bCs/>
                <w:sz w:val="16"/>
                <w:szCs w:val="16"/>
              </w:rPr>
              <w:t>2</w:t>
            </w:r>
          </w:p>
        </w:tc>
        <w:tc>
          <w:tcPr>
            <w:tcW w:w="2575" w:type="dxa"/>
          </w:tcPr>
          <w:p w14:paraId="0A479B89" w14:textId="66A0063E" w:rsidR="00B17BEF" w:rsidRPr="00B44994" w:rsidRDefault="00B17BEF" w:rsidP="00B17BEF">
            <w:pPr>
              <w:jc w:val="center"/>
              <w:rPr>
                <w:rFonts w:cstheme="minorHAnsi"/>
                <w:sz w:val="16"/>
                <w:szCs w:val="16"/>
              </w:rPr>
            </w:pPr>
            <w:r w:rsidRPr="00B17BEF">
              <w:rPr>
                <w:rFonts w:cstheme="minorHAnsi"/>
                <w:b/>
                <w:bCs/>
                <w:sz w:val="16"/>
                <w:szCs w:val="16"/>
              </w:rPr>
              <w:t xml:space="preserve">Block </w:t>
            </w:r>
            <w:r>
              <w:rPr>
                <w:rFonts w:cstheme="minorHAnsi"/>
                <w:b/>
                <w:bCs/>
                <w:sz w:val="16"/>
                <w:szCs w:val="16"/>
              </w:rPr>
              <w:t>3</w:t>
            </w:r>
          </w:p>
        </w:tc>
        <w:tc>
          <w:tcPr>
            <w:tcW w:w="2083" w:type="dxa"/>
          </w:tcPr>
          <w:p w14:paraId="78269422" w14:textId="7081A992" w:rsidR="00B17BEF" w:rsidRPr="00B44994" w:rsidRDefault="00B17BEF" w:rsidP="00B17BEF">
            <w:pPr>
              <w:jc w:val="center"/>
              <w:rPr>
                <w:rFonts w:cstheme="minorHAnsi"/>
                <w:sz w:val="16"/>
                <w:szCs w:val="16"/>
                <w:highlight w:val="green"/>
              </w:rPr>
            </w:pPr>
            <w:r w:rsidRPr="00B17BEF">
              <w:rPr>
                <w:rFonts w:cstheme="minorHAnsi"/>
                <w:b/>
                <w:bCs/>
                <w:sz w:val="16"/>
                <w:szCs w:val="16"/>
              </w:rPr>
              <w:t xml:space="preserve">Block </w:t>
            </w:r>
            <w:r>
              <w:rPr>
                <w:rFonts w:cstheme="minorHAnsi"/>
                <w:b/>
                <w:bCs/>
                <w:sz w:val="16"/>
                <w:szCs w:val="16"/>
              </w:rPr>
              <w:t>4</w:t>
            </w:r>
          </w:p>
        </w:tc>
      </w:tr>
      <w:tr w:rsidR="00AB1F4F" w14:paraId="542A89AD" w14:textId="77777777" w:rsidTr="003D2368">
        <w:trPr>
          <w:cantSplit/>
          <w:trHeight w:val="2958"/>
        </w:trPr>
        <w:tc>
          <w:tcPr>
            <w:tcW w:w="498" w:type="dxa"/>
            <w:vMerge/>
            <w:shd w:val="clear" w:color="auto" w:fill="D9D9D9" w:themeFill="background1" w:themeFillShade="D9"/>
            <w:textDirection w:val="btLr"/>
          </w:tcPr>
          <w:p w14:paraId="7FAEF6E7" w14:textId="77777777" w:rsidR="00AB1F4F" w:rsidRPr="004A2627" w:rsidRDefault="00AB1F4F" w:rsidP="00AB1F4F">
            <w:pPr>
              <w:ind w:left="113" w:right="113"/>
              <w:jc w:val="center"/>
              <w:rPr>
                <w:b/>
                <w:bCs/>
                <w:sz w:val="22"/>
                <w:szCs w:val="22"/>
              </w:rPr>
            </w:pPr>
          </w:p>
        </w:tc>
        <w:tc>
          <w:tcPr>
            <w:tcW w:w="2390" w:type="dxa"/>
          </w:tcPr>
          <w:p w14:paraId="5FA00A3C" w14:textId="77777777" w:rsidR="00AB1F4F" w:rsidRPr="00B44994" w:rsidRDefault="00AB1F4F" w:rsidP="00AB1F4F">
            <w:pPr>
              <w:rPr>
                <w:rFonts w:cstheme="minorHAnsi"/>
                <w:sz w:val="16"/>
                <w:szCs w:val="16"/>
              </w:rPr>
            </w:pPr>
            <w:r w:rsidRPr="00B44994">
              <w:rPr>
                <w:rFonts w:cstheme="minorHAnsi"/>
                <w:sz w:val="16"/>
                <w:szCs w:val="16"/>
              </w:rPr>
              <w:t>To name and locate counties and cities in UK, geographical regions and some topographical features (hills, mountains, coasts, rivers) (Y4)</w:t>
            </w:r>
          </w:p>
          <w:p w14:paraId="19B58A0C" w14:textId="77777777" w:rsidR="00AB1F4F" w:rsidRPr="00B44994" w:rsidRDefault="00AB1F4F" w:rsidP="00AB1F4F">
            <w:pPr>
              <w:rPr>
                <w:rFonts w:cstheme="minorHAnsi"/>
                <w:sz w:val="16"/>
                <w:szCs w:val="16"/>
              </w:rPr>
            </w:pPr>
          </w:p>
          <w:p w14:paraId="7642F2C0" w14:textId="647DB790" w:rsidR="00AB1F4F" w:rsidRPr="00B44994" w:rsidRDefault="00AB1F4F" w:rsidP="00AB1F4F">
            <w:pPr>
              <w:rPr>
                <w:rFonts w:cstheme="minorHAnsi"/>
                <w:b/>
                <w:bCs/>
                <w:sz w:val="16"/>
                <w:szCs w:val="16"/>
              </w:rPr>
            </w:pPr>
            <w:r w:rsidRPr="00B44994">
              <w:rPr>
                <w:rFonts w:cstheme="minorHAnsi"/>
                <w:sz w:val="16"/>
                <w:szCs w:val="16"/>
                <w:highlight w:val="green"/>
              </w:rPr>
              <w:t>To use fieldwork to observe measure and record human and physical features in the local area</w:t>
            </w:r>
          </w:p>
        </w:tc>
        <w:tc>
          <w:tcPr>
            <w:tcW w:w="2329" w:type="dxa"/>
          </w:tcPr>
          <w:p w14:paraId="45F7FAE9" w14:textId="77777777" w:rsidR="00AB1F4F" w:rsidRPr="00B44994" w:rsidRDefault="00AB1F4F" w:rsidP="00AB1F4F">
            <w:pPr>
              <w:rPr>
                <w:rFonts w:cstheme="minorHAnsi"/>
                <w:sz w:val="16"/>
                <w:szCs w:val="16"/>
              </w:rPr>
            </w:pPr>
            <w:r w:rsidRPr="00B44994">
              <w:rPr>
                <w:rFonts w:cstheme="minorHAnsi"/>
                <w:sz w:val="16"/>
                <w:szCs w:val="16"/>
              </w:rPr>
              <w:t>To locate the worlds countries, focussing on Europe, concentrating on environmental regions, key physical and human characteristics, and major cities.</w:t>
            </w:r>
          </w:p>
          <w:p w14:paraId="55619030" w14:textId="77777777" w:rsidR="00AB1F4F" w:rsidRPr="00B44994" w:rsidRDefault="00AB1F4F" w:rsidP="00AB1F4F">
            <w:pPr>
              <w:rPr>
                <w:rFonts w:cstheme="minorHAnsi"/>
                <w:sz w:val="16"/>
                <w:szCs w:val="16"/>
              </w:rPr>
            </w:pPr>
          </w:p>
          <w:p w14:paraId="1AE56F96" w14:textId="77777777" w:rsidR="00AB1F4F" w:rsidRPr="00B44994" w:rsidRDefault="00AB1F4F" w:rsidP="00AB1F4F">
            <w:pPr>
              <w:rPr>
                <w:rFonts w:cstheme="minorHAnsi"/>
                <w:sz w:val="16"/>
                <w:szCs w:val="16"/>
              </w:rPr>
            </w:pPr>
            <w:r w:rsidRPr="00B44994">
              <w:rPr>
                <w:rFonts w:cstheme="minorHAnsi"/>
                <w:sz w:val="16"/>
                <w:szCs w:val="16"/>
              </w:rPr>
              <w:t>To identify position of Equator, Northern Hemisphere, Southern Hemisphere, the tropics of Cancer and Capricorn (Y3)</w:t>
            </w:r>
          </w:p>
          <w:p w14:paraId="6EF6816A" w14:textId="77777777" w:rsidR="00AB1F4F" w:rsidRPr="00B44994" w:rsidRDefault="00AB1F4F" w:rsidP="00AB1F4F">
            <w:pPr>
              <w:rPr>
                <w:rFonts w:cstheme="minorHAnsi"/>
                <w:sz w:val="16"/>
                <w:szCs w:val="16"/>
              </w:rPr>
            </w:pPr>
          </w:p>
          <w:p w14:paraId="01CFBAFE" w14:textId="77777777" w:rsidR="00AB1F4F" w:rsidRPr="00B44994" w:rsidRDefault="00AB1F4F" w:rsidP="00AB1F4F">
            <w:pPr>
              <w:rPr>
                <w:rFonts w:cstheme="minorHAnsi"/>
                <w:sz w:val="16"/>
                <w:szCs w:val="16"/>
              </w:rPr>
            </w:pPr>
            <w:r w:rsidRPr="00B44994">
              <w:rPr>
                <w:rFonts w:cstheme="minorHAnsi"/>
                <w:sz w:val="16"/>
                <w:szCs w:val="16"/>
              </w:rPr>
              <w:t>To describe and understand key aspects of physical geography: climate zones, rivers, mountains</w:t>
            </w:r>
          </w:p>
          <w:p w14:paraId="0167B341" w14:textId="77777777" w:rsidR="00AB1F4F" w:rsidRPr="00B44994" w:rsidRDefault="00AB1F4F" w:rsidP="00AB1F4F">
            <w:pPr>
              <w:rPr>
                <w:rFonts w:cstheme="minorHAnsi"/>
                <w:b/>
                <w:bCs/>
                <w:sz w:val="16"/>
                <w:szCs w:val="16"/>
              </w:rPr>
            </w:pPr>
          </w:p>
        </w:tc>
        <w:tc>
          <w:tcPr>
            <w:tcW w:w="2575" w:type="dxa"/>
          </w:tcPr>
          <w:p w14:paraId="194562F0" w14:textId="77777777" w:rsidR="00AB1F4F" w:rsidRPr="00B44994" w:rsidRDefault="00AB1F4F" w:rsidP="00AB1F4F">
            <w:pPr>
              <w:rPr>
                <w:rFonts w:cstheme="minorHAnsi"/>
                <w:sz w:val="16"/>
                <w:szCs w:val="16"/>
              </w:rPr>
            </w:pPr>
            <w:r w:rsidRPr="00B44994">
              <w:rPr>
                <w:rFonts w:cstheme="minorHAnsi"/>
                <w:sz w:val="16"/>
                <w:szCs w:val="16"/>
              </w:rPr>
              <w:t>To understand geographical similarities and differences through a study of a region of UK with a region of a European Country</w:t>
            </w:r>
          </w:p>
          <w:p w14:paraId="15F161AA" w14:textId="77777777" w:rsidR="00AB1F4F" w:rsidRPr="00B44994" w:rsidRDefault="00AB1F4F" w:rsidP="00AB1F4F">
            <w:pPr>
              <w:rPr>
                <w:rFonts w:cstheme="minorHAnsi"/>
                <w:sz w:val="16"/>
                <w:szCs w:val="16"/>
              </w:rPr>
            </w:pPr>
          </w:p>
          <w:p w14:paraId="683C8462" w14:textId="77777777" w:rsidR="00AB1F4F" w:rsidRPr="00B44994" w:rsidRDefault="00AB1F4F" w:rsidP="00AB1F4F">
            <w:pPr>
              <w:rPr>
                <w:rFonts w:cstheme="minorHAnsi"/>
                <w:sz w:val="16"/>
                <w:szCs w:val="16"/>
              </w:rPr>
            </w:pPr>
            <w:r w:rsidRPr="00B44994">
              <w:rPr>
                <w:rFonts w:cstheme="minorHAnsi"/>
                <w:sz w:val="16"/>
                <w:szCs w:val="16"/>
              </w:rPr>
              <w:t>To describe and understand key aspects of human geography: types of settlement and landuse.</w:t>
            </w:r>
          </w:p>
          <w:p w14:paraId="02546FB3" w14:textId="77777777" w:rsidR="00AB1F4F" w:rsidRPr="00B44994" w:rsidRDefault="00AB1F4F" w:rsidP="00AB1F4F">
            <w:pPr>
              <w:rPr>
                <w:rFonts w:cstheme="minorHAnsi"/>
                <w:b/>
                <w:bCs/>
                <w:sz w:val="16"/>
                <w:szCs w:val="16"/>
              </w:rPr>
            </w:pPr>
          </w:p>
        </w:tc>
        <w:tc>
          <w:tcPr>
            <w:tcW w:w="2083" w:type="dxa"/>
          </w:tcPr>
          <w:p w14:paraId="74AF8455" w14:textId="77777777" w:rsidR="00AB1F4F" w:rsidRPr="00B44994" w:rsidRDefault="00AB1F4F" w:rsidP="00AB1F4F">
            <w:pPr>
              <w:rPr>
                <w:rFonts w:cstheme="minorHAnsi"/>
                <w:sz w:val="16"/>
                <w:szCs w:val="16"/>
                <w:highlight w:val="green"/>
              </w:rPr>
            </w:pPr>
            <w:r w:rsidRPr="00B44994">
              <w:rPr>
                <w:rFonts w:cstheme="minorHAnsi"/>
                <w:sz w:val="16"/>
                <w:szCs w:val="16"/>
                <w:highlight w:val="green"/>
              </w:rPr>
              <w:t>To use 8 points of a compass and 4 figure grid references</w:t>
            </w:r>
          </w:p>
          <w:p w14:paraId="0C749DD4" w14:textId="77777777" w:rsidR="00AB1F4F" w:rsidRPr="00B44994" w:rsidRDefault="00AB1F4F" w:rsidP="00AB1F4F">
            <w:pPr>
              <w:rPr>
                <w:rFonts w:cstheme="minorHAnsi"/>
                <w:sz w:val="16"/>
                <w:szCs w:val="16"/>
                <w:highlight w:val="green"/>
              </w:rPr>
            </w:pPr>
          </w:p>
          <w:p w14:paraId="70D785AF" w14:textId="77777777" w:rsidR="00AB1F4F" w:rsidRPr="00B44994" w:rsidRDefault="00AB1F4F" w:rsidP="00AB1F4F">
            <w:pPr>
              <w:rPr>
                <w:rFonts w:cstheme="minorHAnsi"/>
                <w:sz w:val="16"/>
                <w:szCs w:val="16"/>
                <w:highlight w:val="green"/>
              </w:rPr>
            </w:pPr>
            <w:r w:rsidRPr="00B44994">
              <w:rPr>
                <w:rFonts w:cstheme="minorHAnsi"/>
                <w:sz w:val="16"/>
                <w:szCs w:val="16"/>
                <w:highlight w:val="green"/>
              </w:rPr>
              <w:t>To use simple symbols and key on OS maps</w:t>
            </w:r>
          </w:p>
          <w:p w14:paraId="17308935" w14:textId="77777777" w:rsidR="00AB1F4F" w:rsidRPr="00B44994" w:rsidRDefault="00AB1F4F" w:rsidP="00AB1F4F">
            <w:pPr>
              <w:rPr>
                <w:rFonts w:cstheme="minorHAnsi"/>
                <w:sz w:val="16"/>
                <w:szCs w:val="16"/>
                <w:highlight w:val="green"/>
              </w:rPr>
            </w:pPr>
          </w:p>
          <w:p w14:paraId="3C0C68D5" w14:textId="77777777" w:rsidR="00AB1F4F" w:rsidRPr="00B44994" w:rsidRDefault="00AB1F4F" w:rsidP="00AB1F4F">
            <w:pPr>
              <w:rPr>
                <w:rFonts w:cstheme="minorHAnsi"/>
                <w:sz w:val="16"/>
                <w:szCs w:val="16"/>
                <w:highlight w:val="green"/>
              </w:rPr>
            </w:pPr>
            <w:r w:rsidRPr="00B44994">
              <w:rPr>
                <w:rFonts w:cstheme="minorHAnsi"/>
                <w:sz w:val="16"/>
                <w:szCs w:val="16"/>
                <w:highlight w:val="green"/>
              </w:rPr>
              <w:t>To create maps using symbols and keys of the local area</w:t>
            </w:r>
          </w:p>
          <w:p w14:paraId="7C4DEA82" w14:textId="77777777" w:rsidR="00AB1F4F" w:rsidRPr="00B44994" w:rsidRDefault="00AB1F4F" w:rsidP="00AB1F4F">
            <w:pPr>
              <w:rPr>
                <w:rFonts w:cstheme="minorHAnsi"/>
                <w:b/>
                <w:bCs/>
                <w:sz w:val="16"/>
                <w:szCs w:val="16"/>
              </w:rPr>
            </w:pPr>
          </w:p>
        </w:tc>
      </w:tr>
      <w:tr w:rsidR="00651096" w14:paraId="5DC087EF" w14:textId="77777777" w:rsidTr="00B17BEF">
        <w:trPr>
          <w:cantSplit/>
          <w:trHeight w:val="604"/>
        </w:trPr>
        <w:tc>
          <w:tcPr>
            <w:tcW w:w="498" w:type="dxa"/>
            <w:vMerge w:val="restart"/>
            <w:shd w:val="clear" w:color="auto" w:fill="F4B083" w:themeFill="accent2" w:themeFillTint="99"/>
            <w:textDirection w:val="btLr"/>
          </w:tcPr>
          <w:p w14:paraId="7CDC5E85" w14:textId="6F5DD831" w:rsidR="00651096" w:rsidRPr="004A2627" w:rsidRDefault="00651096" w:rsidP="00853E27">
            <w:pPr>
              <w:ind w:left="113" w:right="113"/>
              <w:jc w:val="center"/>
              <w:rPr>
                <w:b/>
                <w:bCs/>
                <w:sz w:val="22"/>
                <w:szCs w:val="22"/>
              </w:rPr>
            </w:pPr>
            <w:r w:rsidRPr="004A2627">
              <w:rPr>
                <w:b/>
                <w:bCs/>
                <w:sz w:val="22"/>
                <w:szCs w:val="22"/>
              </w:rPr>
              <w:t>BRONZE</w:t>
            </w:r>
          </w:p>
        </w:tc>
        <w:tc>
          <w:tcPr>
            <w:tcW w:w="9377" w:type="dxa"/>
            <w:gridSpan w:val="4"/>
          </w:tcPr>
          <w:p w14:paraId="1C2C8D0D" w14:textId="77777777" w:rsidR="00202EE8" w:rsidRPr="00B44994" w:rsidRDefault="00202EE8" w:rsidP="00202EE8">
            <w:pPr>
              <w:rPr>
                <w:rFonts w:cstheme="minorHAnsi"/>
                <w:sz w:val="16"/>
                <w:szCs w:val="16"/>
              </w:rPr>
            </w:pPr>
            <w:r w:rsidRPr="00B44994">
              <w:rPr>
                <w:rFonts w:cstheme="minorHAnsi"/>
                <w:sz w:val="16"/>
                <w:szCs w:val="16"/>
              </w:rPr>
              <w:t>To use world maps, atlases and globes to identify UK and its countries as well as any other countries studied.</w:t>
            </w:r>
          </w:p>
          <w:p w14:paraId="742BDAB3" w14:textId="77777777" w:rsidR="00202EE8" w:rsidRPr="00B44994" w:rsidRDefault="00202EE8" w:rsidP="00202EE8">
            <w:pPr>
              <w:rPr>
                <w:rFonts w:cstheme="minorHAnsi"/>
                <w:sz w:val="16"/>
                <w:szCs w:val="16"/>
              </w:rPr>
            </w:pPr>
          </w:p>
          <w:p w14:paraId="5CCDC9B8" w14:textId="7ECB88B1" w:rsidR="00651096" w:rsidRPr="00B44994" w:rsidRDefault="00202EE8" w:rsidP="00B44994">
            <w:pPr>
              <w:rPr>
                <w:rFonts w:cstheme="minorHAnsi"/>
                <w:sz w:val="16"/>
                <w:szCs w:val="16"/>
                <w:highlight w:val="green"/>
              </w:rPr>
            </w:pPr>
            <w:r w:rsidRPr="00B44994">
              <w:rPr>
                <w:rFonts w:cstheme="minorHAnsi"/>
                <w:sz w:val="16"/>
                <w:szCs w:val="16"/>
                <w:highlight w:val="green"/>
              </w:rPr>
              <w:t>To understand seasonal and daily weather patterns in UK</w:t>
            </w:r>
            <w:r w:rsidRPr="00B44994">
              <w:rPr>
                <w:rFonts w:cstheme="minorHAnsi"/>
                <w:sz w:val="16"/>
                <w:szCs w:val="16"/>
              </w:rPr>
              <w:t xml:space="preserve"> </w:t>
            </w:r>
          </w:p>
        </w:tc>
      </w:tr>
      <w:tr w:rsidR="00B17BEF" w14:paraId="67F2D6BC" w14:textId="77777777" w:rsidTr="003D2368">
        <w:trPr>
          <w:cantSplit/>
          <w:trHeight w:val="145"/>
        </w:trPr>
        <w:tc>
          <w:tcPr>
            <w:tcW w:w="498" w:type="dxa"/>
            <w:vMerge/>
            <w:shd w:val="clear" w:color="auto" w:fill="F4B083" w:themeFill="accent2" w:themeFillTint="99"/>
            <w:textDirection w:val="btLr"/>
          </w:tcPr>
          <w:p w14:paraId="094D062A" w14:textId="77777777" w:rsidR="00B17BEF" w:rsidRPr="004A2627" w:rsidRDefault="00B17BEF" w:rsidP="00B17BEF">
            <w:pPr>
              <w:ind w:left="113" w:right="113"/>
              <w:jc w:val="center"/>
              <w:rPr>
                <w:b/>
                <w:bCs/>
                <w:sz w:val="22"/>
                <w:szCs w:val="22"/>
              </w:rPr>
            </w:pPr>
          </w:p>
        </w:tc>
        <w:tc>
          <w:tcPr>
            <w:tcW w:w="2390" w:type="dxa"/>
          </w:tcPr>
          <w:p w14:paraId="728A02E2" w14:textId="29758E42" w:rsidR="00B17BEF" w:rsidRPr="00B17BEF" w:rsidRDefault="00B17BEF" w:rsidP="00B17BEF">
            <w:pPr>
              <w:rPr>
                <w:rFonts w:cstheme="minorHAnsi"/>
                <w:sz w:val="16"/>
                <w:szCs w:val="16"/>
              </w:rPr>
            </w:pPr>
            <w:r w:rsidRPr="00B17BEF">
              <w:rPr>
                <w:rFonts w:cstheme="minorHAnsi"/>
                <w:b/>
                <w:bCs/>
                <w:sz w:val="16"/>
                <w:szCs w:val="16"/>
              </w:rPr>
              <w:t xml:space="preserve">Block </w:t>
            </w:r>
            <w:r>
              <w:rPr>
                <w:rFonts w:cstheme="minorHAnsi"/>
                <w:b/>
                <w:bCs/>
                <w:sz w:val="16"/>
                <w:szCs w:val="16"/>
              </w:rPr>
              <w:t>1</w:t>
            </w:r>
          </w:p>
        </w:tc>
        <w:tc>
          <w:tcPr>
            <w:tcW w:w="2329" w:type="dxa"/>
          </w:tcPr>
          <w:p w14:paraId="339D97B5" w14:textId="1DDF50E5" w:rsidR="00B17BEF" w:rsidRPr="00B44994" w:rsidRDefault="00B17BEF" w:rsidP="00B17BEF">
            <w:pPr>
              <w:rPr>
                <w:rFonts w:cstheme="minorHAnsi"/>
                <w:sz w:val="16"/>
                <w:szCs w:val="16"/>
              </w:rPr>
            </w:pPr>
            <w:r w:rsidRPr="00B17BEF">
              <w:rPr>
                <w:rFonts w:cstheme="minorHAnsi"/>
                <w:b/>
                <w:bCs/>
                <w:sz w:val="16"/>
                <w:szCs w:val="16"/>
              </w:rPr>
              <w:t xml:space="preserve">Block </w:t>
            </w:r>
            <w:r>
              <w:rPr>
                <w:rFonts w:cstheme="minorHAnsi"/>
                <w:b/>
                <w:bCs/>
                <w:sz w:val="16"/>
                <w:szCs w:val="16"/>
              </w:rPr>
              <w:t>2</w:t>
            </w:r>
          </w:p>
        </w:tc>
        <w:tc>
          <w:tcPr>
            <w:tcW w:w="2575" w:type="dxa"/>
          </w:tcPr>
          <w:p w14:paraId="3FD1BB1E" w14:textId="1B2F2FA5" w:rsidR="00B17BEF" w:rsidRPr="00B44994" w:rsidRDefault="00B17BEF" w:rsidP="00B17BEF">
            <w:pPr>
              <w:rPr>
                <w:rFonts w:cstheme="minorHAnsi"/>
                <w:sz w:val="16"/>
                <w:szCs w:val="16"/>
              </w:rPr>
            </w:pPr>
            <w:r w:rsidRPr="00B17BEF">
              <w:rPr>
                <w:rFonts w:cstheme="minorHAnsi"/>
                <w:b/>
                <w:bCs/>
                <w:sz w:val="16"/>
                <w:szCs w:val="16"/>
              </w:rPr>
              <w:t xml:space="preserve">Block </w:t>
            </w:r>
            <w:r>
              <w:rPr>
                <w:rFonts w:cstheme="minorHAnsi"/>
                <w:b/>
                <w:bCs/>
                <w:sz w:val="16"/>
                <w:szCs w:val="16"/>
              </w:rPr>
              <w:t>3</w:t>
            </w:r>
          </w:p>
        </w:tc>
        <w:tc>
          <w:tcPr>
            <w:tcW w:w="2083" w:type="dxa"/>
          </w:tcPr>
          <w:p w14:paraId="6AF22E9B" w14:textId="7C43873B" w:rsidR="00B17BEF" w:rsidRPr="00B44994" w:rsidRDefault="00B17BEF" w:rsidP="00B17BEF">
            <w:pPr>
              <w:rPr>
                <w:rFonts w:cstheme="minorHAnsi"/>
                <w:sz w:val="16"/>
                <w:szCs w:val="16"/>
              </w:rPr>
            </w:pPr>
            <w:r w:rsidRPr="00B17BEF">
              <w:rPr>
                <w:rFonts w:cstheme="minorHAnsi"/>
                <w:b/>
                <w:bCs/>
                <w:sz w:val="16"/>
                <w:szCs w:val="16"/>
              </w:rPr>
              <w:t xml:space="preserve">Block </w:t>
            </w:r>
            <w:r>
              <w:rPr>
                <w:rFonts w:cstheme="minorHAnsi"/>
                <w:b/>
                <w:bCs/>
                <w:sz w:val="16"/>
                <w:szCs w:val="16"/>
              </w:rPr>
              <w:t>4</w:t>
            </w:r>
          </w:p>
        </w:tc>
      </w:tr>
      <w:tr w:rsidR="000D5D7F" w14:paraId="52F98B4B" w14:textId="1CFFBAE7" w:rsidTr="003D2368">
        <w:trPr>
          <w:cantSplit/>
          <w:trHeight w:val="3343"/>
        </w:trPr>
        <w:tc>
          <w:tcPr>
            <w:tcW w:w="498" w:type="dxa"/>
            <w:vMerge/>
            <w:shd w:val="clear" w:color="auto" w:fill="F4B083" w:themeFill="accent2" w:themeFillTint="99"/>
            <w:textDirection w:val="btLr"/>
          </w:tcPr>
          <w:p w14:paraId="2C899D37" w14:textId="7EFA4035" w:rsidR="000D5D7F" w:rsidRPr="004A2627" w:rsidRDefault="000D5D7F" w:rsidP="000D5D7F">
            <w:pPr>
              <w:ind w:left="113" w:right="113"/>
              <w:jc w:val="center"/>
              <w:rPr>
                <w:b/>
                <w:bCs/>
                <w:sz w:val="22"/>
                <w:szCs w:val="22"/>
              </w:rPr>
            </w:pPr>
          </w:p>
        </w:tc>
        <w:tc>
          <w:tcPr>
            <w:tcW w:w="2390" w:type="dxa"/>
          </w:tcPr>
          <w:p w14:paraId="787C184E" w14:textId="77777777" w:rsidR="000D5D7F" w:rsidRPr="00B44994" w:rsidRDefault="000D5D7F" w:rsidP="000D5D7F">
            <w:pPr>
              <w:rPr>
                <w:rFonts w:cstheme="minorHAnsi"/>
                <w:sz w:val="16"/>
                <w:szCs w:val="16"/>
              </w:rPr>
            </w:pPr>
            <w:r w:rsidRPr="00B44994">
              <w:rPr>
                <w:rFonts w:cstheme="minorHAnsi"/>
                <w:sz w:val="16"/>
                <w:szCs w:val="16"/>
              </w:rPr>
              <w:t xml:space="preserve">To name and identify characteristics of the four countries and capital cities of the UK and its surrounding areas. </w:t>
            </w:r>
          </w:p>
          <w:p w14:paraId="4BBD66D1" w14:textId="77777777" w:rsidR="000D5D7F" w:rsidRPr="00B44994" w:rsidRDefault="000D5D7F" w:rsidP="000D5D7F">
            <w:pPr>
              <w:rPr>
                <w:rFonts w:cstheme="minorHAnsi"/>
                <w:sz w:val="16"/>
                <w:szCs w:val="16"/>
              </w:rPr>
            </w:pPr>
          </w:p>
          <w:p w14:paraId="3C1E2AC8" w14:textId="77777777" w:rsidR="000D5D7F" w:rsidRPr="00B44994" w:rsidRDefault="000D5D7F" w:rsidP="000D5D7F">
            <w:pPr>
              <w:rPr>
                <w:rFonts w:cstheme="minorHAnsi"/>
                <w:sz w:val="16"/>
                <w:szCs w:val="16"/>
                <w:highlight w:val="green"/>
              </w:rPr>
            </w:pPr>
            <w:r w:rsidRPr="00B44994">
              <w:rPr>
                <w:rFonts w:cstheme="minorHAnsi"/>
                <w:sz w:val="16"/>
                <w:szCs w:val="16"/>
                <w:highlight w:val="green"/>
              </w:rPr>
              <w:t>To study the key features of the schools surrounding environment</w:t>
            </w:r>
          </w:p>
          <w:p w14:paraId="6C5BFFBD" w14:textId="77777777" w:rsidR="000D5D7F" w:rsidRPr="00B44994" w:rsidRDefault="000D5D7F" w:rsidP="000D5D7F">
            <w:pPr>
              <w:jc w:val="center"/>
              <w:rPr>
                <w:rFonts w:cstheme="minorHAnsi"/>
                <w:sz w:val="16"/>
                <w:szCs w:val="16"/>
                <w:highlight w:val="green"/>
              </w:rPr>
            </w:pPr>
          </w:p>
          <w:p w14:paraId="206EE1A2" w14:textId="77777777" w:rsidR="000D5D7F" w:rsidRPr="00B44994" w:rsidRDefault="000D5D7F" w:rsidP="000D5D7F">
            <w:pPr>
              <w:rPr>
                <w:rFonts w:cstheme="minorHAnsi"/>
                <w:sz w:val="16"/>
                <w:szCs w:val="16"/>
                <w:highlight w:val="green"/>
              </w:rPr>
            </w:pPr>
            <w:r w:rsidRPr="00B44994">
              <w:rPr>
                <w:rFonts w:cstheme="minorHAnsi"/>
                <w:sz w:val="16"/>
                <w:szCs w:val="16"/>
                <w:highlight w:val="green"/>
              </w:rPr>
              <w:t>To use simple fieldwork and observational skills to study the geography of the school and its grounds</w:t>
            </w:r>
          </w:p>
          <w:p w14:paraId="67A433D0" w14:textId="57463E96" w:rsidR="000D5D7F" w:rsidRPr="00B44994" w:rsidRDefault="000D5D7F" w:rsidP="000D5D7F">
            <w:pPr>
              <w:rPr>
                <w:rFonts w:cstheme="minorHAnsi"/>
                <w:b/>
                <w:bCs/>
                <w:sz w:val="16"/>
                <w:szCs w:val="16"/>
              </w:rPr>
            </w:pPr>
          </w:p>
        </w:tc>
        <w:tc>
          <w:tcPr>
            <w:tcW w:w="2329" w:type="dxa"/>
          </w:tcPr>
          <w:p w14:paraId="58D2D3F3" w14:textId="77777777" w:rsidR="000D5D7F" w:rsidRPr="00B44994" w:rsidRDefault="000D5D7F" w:rsidP="000D5D7F">
            <w:pPr>
              <w:rPr>
                <w:rFonts w:cstheme="minorHAnsi"/>
                <w:sz w:val="16"/>
                <w:szCs w:val="16"/>
              </w:rPr>
            </w:pPr>
            <w:r w:rsidRPr="00B44994">
              <w:rPr>
                <w:rFonts w:cstheme="minorHAnsi"/>
                <w:sz w:val="16"/>
                <w:szCs w:val="16"/>
              </w:rPr>
              <w:t>To name and locate the seven continents and five oceans</w:t>
            </w:r>
          </w:p>
          <w:p w14:paraId="2B19F1C9" w14:textId="77777777" w:rsidR="000D5D7F" w:rsidRPr="00B44994" w:rsidRDefault="000D5D7F" w:rsidP="000D5D7F">
            <w:pPr>
              <w:rPr>
                <w:rFonts w:cstheme="minorHAnsi"/>
                <w:sz w:val="16"/>
                <w:szCs w:val="16"/>
              </w:rPr>
            </w:pPr>
          </w:p>
          <w:p w14:paraId="1D5D8410" w14:textId="77777777" w:rsidR="000D5D7F" w:rsidRPr="00B44994" w:rsidRDefault="000D5D7F" w:rsidP="000D5D7F">
            <w:pPr>
              <w:rPr>
                <w:rFonts w:cstheme="minorHAnsi"/>
                <w:sz w:val="16"/>
                <w:szCs w:val="16"/>
              </w:rPr>
            </w:pPr>
            <w:r w:rsidRPr="00B44994">
              <w:rPr>
                <w:rFonts w:cstheme="minorHAnsi"/>
                <w:sz w:val="16"/>
                <w:szCs w:val="16"/>
              </w:rPr>
              <w:t>To understand location of hot and cold areas of the world in relation to the Equator and North and South poles</w:t>
            </w:r>
          </w:p>
          <w:p w14:paraId="27A01DB3" w14:textId="77777777" w:rsidR="000D5D7F" w:rsidRPr="00B44994" w:rsidRDefault="000D5D7F" w:rsidP="000D5D7F">
            <w:pPr>
              <w:rPr>
                <w:rFonts w:cstheme="minorHAnsi"/>
                <w:sz w:val="16"/>
                <w:szCs w:val="16"/>
              </w:rPr>
            </w:pPr>
          </w:p>
          <w:p w14:paraId="4A69AC08" w14:textId="65E8E5E2" w:rsidR="000D5D7F" w:rsidRPr="00B44994" w:rsidRDefault="000D5D7F" w:rsidP="000D5D7F">
            <w:pPr>
              <w:rPr>
                <w:rFonts w:cstheme="minorHAnsi"/>
                <w:b/>
                <w:bCs/>
                <w:sz w:val="16"/>
                <w:szCs w:val="16"/>
              </w:rPr>
            </w:pPr>
          </w:p>
        </w:tc>
        <w:tc>
          <w:tcPr>
            <w:tcW w:w="2575" w:type="dxa"/>
          </w:tcPr>
          <w:p w14:paraId="4EC13408" w14:textId="0DC35932" w:rsidR="000D5D7F" w:rsidRPr="00B44994" w:rsidRDefault="000D5D7F" w:rsidP="000D5D7F">
            <w:pPr>
              <w:rPr>
                <w:rFonts w:cstheme="minorHAnsi"/>
                <w:sz w:val="16"/>
                <w:szCs w:val="16"/>
              </w:rPr>
            </w:pPr>
            <w:r w:rsidRPr="00B44994">
              <w:rPr>
                <w:rFonts w:cstheme="minorHAnsi"/>
                <w:sz w:val="16"/>
                <w:szCs w:val="16"/>
              </w:rPr>
              <w:t xml:space="preserve">To understand geographical </w:t>
            </w:r>
            <w:r w:rsidRPr="00B44994">
              <w:rPr>
                <w:rFonts w:cstheme="minorHAnsi"/>
                <w:sz w:val="16"/>
                <w:szCs w:val="16"/>
                <w:highlight w:val="green"/>
              </w:rPr>
              <w:t>similarities and differences through studying the human and physical geography</w:t>
            </w:r>
            <w:r w:rsidRPr="00B44994">
              <w:rPr>
                <w:rFonts w:cstheme="minorHAnsi"/>
                <w:sz w:val="16"/>
                <w:szCs w:val="16"/>
              </w:rPr>
              <w:t xml:space="preserve"> of a small area of the UK and a small area of a contrasting non European country. (Y1)</w:t>
            </w:r>
          </w:p>
          <w:p w14:paraId="64F5EA73" w14:textId="77777777" w:rsidR="000D5D7F" w:rsidRPr="00B44994" w:rsidRDefault="000D5D7F" w:rsidP="000D5D7F">
            <w:pPr>
              <w:rPr>
                <w:rFonts w:cstheme="minorHAnsi"/>
                <w:sz w:val="16"/>
                <w:szCs w:val="16"/>
              </w:rPr>
            </w:pPr>
          </w:p>
          <w:p w14:paraId="49302BEC" w14:textId="77777777" w:rsidR="000D5D7F" w:rsidRPr="00B44994" w:rsidRDefault="000D5D7F" w:rsidP="000D5D7F">
            <w:pPr>
              <w:rPr>
                <w:rFonts w:cstheme="minorHAnsi"/>
                <w:sz w:val="16"/>
                <w:szCs w:val="16"/>
              </w:rPr>
            </w:pPr>
            <w:r w:rsidRPr="00B44994">
              <w:rPr>
                <w:rFonts w:cstheme="minorHAnsi"/>
                <w:sz w:val="16"/>
                <w:szCs w:val="16"/>
              </w:rPr>
              <w:t>To use basic geographical vocabulary</w:t>
            </w:r>
          </w:p>
          <w:p w14:paraId="79F456F1" w14:textId="1533F895" w:rsidR="000D5D7F" w:rsidRPr="00B44994" w:rsidRDefault="000D5D7F" w:rsidP="000D5D7F">
            <w:pPr>
              <w:rPr>
                <w:rFonts w:cstheme="minorHAnsi"/>
                <w:b/>
                <w:bCs/>
                <w:sz w:val="16"/>
                <w:szCs w:val="16"/>
              </w:rPr>
            </w:pPr>
            <w:r w:rsidRPr="00B44994">
              <w:rPr>
                <w:rFonts w:cstheme="minorHAnsi"/>
                <w:sz w:val="16"/>
                <w:szCs w:val="16"/>
              </w:rPr>
              <w:t>referring to key physical and human features including beach, cliff, coast, forest, hill, mountain, sea, ocean, river, soil, valley, vegetation, season and weather. Human: city, town, village, factory, farm, house, office, port, harbour and shop</w:t>
            </w:r>
            <w:r w:rsidR="00B44994">
              <w:rPr>
                <w:rFonts w:cstheme="minorHAnsi"/>
                <w:sz w:val="16"/>
                <w:szCs w:val="16"/>
              </w:rPr>
              <w:t>.</w:t>
            </w:r>
          </w:p>
        </w:tc>
        <w:tc>
          <w:tcPr>
            <w:tcW w:w="2083" w:type="dxa"/>
          </w:tcPr>
          <w:p w14:paraId="3F72D64C" w14:textId="692034C6" w:rsidR="000D5D7F" w:rsidRPr="00B44994" w:rsidRDefault="00146EFC" w:rsidP="000D5D7F">
            <w:pPr>
              <w:rPr>
                <w:rFonts w:cstheme="minorHAnsi"/>
                <w:sz w:val="16"/>
                <w:szCs w:val="16"/>
              </w:rPr>
            </w:pPr>
            <w:r w:rsidRPr="002B7681">
              <w:rPr>
                <w:b/>
                <w:bCs/>
                <w:noProof/>
              </w:rPr>
              <w:drawing>
                <wp:anchor distT="0" distB="0" distL="114300" distR="114300" simplePos="0" relativeHeight="251646976" behindDoc="1" locked="0" layoutInCell="1" allowOverlap="1" wp14:anchorId="0171C63B" wp14:editId="5D028854">
                  <wp:simplePos x="0" y="0"/>
                  <wp:positionH relativeFrom="column">
                    <wp:posOffset>-7098561</wp:posOffset>
                  </wp:positionH>
                  <wp:positionV relativeFrom="paragraph">
                    <wp:posOffset>-5872465</wp:posOffset>
                  </wp:positionV>
                  <wp:extent cx="10258425" cy="9067800"/>
                  <wp:effectExtent l="0" t="0" r="9525"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10258425" cy="9067800"/>
                          </a:xfrm>
                          <a:prstGeom prst="rect">
                            <a:avLst/>
                          </a:prstGeom>
                          <a:noFill/>
                        </pic:spPr>
                      </pic:pic>
                    </a:graphicData>
                  </a:graphic>
                  <wp14:sizeRelH relativeFrom="page">
                    <wp14:pctWidth>0</wp14:pctWidth>
                  </wp14:sizeRelH>
                  <wp14:sizeRelV relativeFrom="page">
                    <wp14:pctHeight>0</wp14:pctHeight>
                  </wp14:sizeRelV>
                </wp:anchor>
              </w:drawing>
            </w:r>
            <w:r w:rsidR="000D5D7F" w:rsidRPr="00B44994">
              <w:rPr>
                <w:rFonts w:cstheme="minorHAnsi"/>
                <w:sz w:val="16"/>
                <w:szCs w:val="16"/>
              </w:rPr>
              <w:t xml:space="preserve">To name and identify characteristics of the four countries and capital cities of the UK and its surrounding areas. </w:t>
            </w:r>
          </w:p>
          <w:p w14:paraId="339408A3" w14:textId="77777777" w:rsidR="000D5D7F" w:rsidRPr="00B44994" w:rsidRDefault="000D5D7F" w:rsidP="000D5D7F">
            <w:pPr>
              <w:rPr>
                <w:rFonts w:cstheme="minorHAnsi"/>
                <w:sz w:val="16"/>
                <w:szCs w:val="16"/>
              </w:rPr>
            </w:pPr>
          </w:p>
          <w:p w14:paraId="511C25B0" w14:textId="77777777" w:rsidR="000D5D7F" w:rsidRPr="00B44994" w:rsidRDefault="000D5D7F" w:rsidP="000D5D7F">
            <w:pPr>
              <w:rPr>
                <w:rFonts w:cstheme="minorHAnsi"/>
                <w:sz w:val="16"/>
                <w:szCs w:val="16"/>
                <w:highlight w:val="green"/>
              </w:rPr>
            </w:pPr>
            <w:r w:rsidRPr="00B44994">
              <w:rPr>
                <w:rFonts w:cstheme="minorHAnsi"/>
                <w:sz w:val="16"/>
                <w:szCs w:val="16"/>
                <w:highlight w:val="green"/>
              </w:rPr>
              <w:t>To study the key features of the schools surrounding environment</w:t>
            </w:r>
          </w:p>
          <w:p w14:paraId="3FDEADED" w14:textId="77777777" w:rsidR="000D5D7F" w:rsidRPr="00B44994" w:rsidRDefault="000D5D7F" w:rsidP="000D5D7F">
            <w:pPr>
              <w:jc w:val="center"/>
              <w:rPr>
                <w:rFonts w:cstheme="minorHAnsi"/>
                <w:sz w:val="16"/>
                <w:szCs w:val="16"/>
                <w:highlight w:val="green"/>
              </w:rPr>
            </w:pPr>
          </w:p>
          <w:p w14:paraId="5CC32088" w14:textId="77777777" w:rsidR="000D5D7F" w:rsidRPr="00B44994" w:rsidRDefault="000D5D7F" w:rsidP="000D5D7F">
            <w:pPr>
              <w:rPr>
                <w:rFonts w:cstheme="minorHAnsi"/>
                <w:sz w:val="16"/>
                <w:szCs w:val="16"/>
                <w:highlight w:val="green"/>
              </w:rPr>
            </w:pPr>
            <w:r w:rsidRPr="00B44994">
              <w:rPr>
                <w:rFonts w:cstheme="minorHAnsi"/>
                <w:sz w:val="16"/>
                <w:szCs w:val="16"/>
                <w:highlight w:val="green"/>
              </w:rPr>
              <w:t>To use simple fieldwork and observational skills to study the geography of the school and its grounds</w:t>
            </w:r>
          </w:p>
          <w:p w14:paraId="19B1FC33" w14:textId="77777777" w:rsidR="000D5D7F" w:rsidRPr="00B44994" w:rsidRDefault="000D5D7F" w:rsidP="000D5D7F">
            <w:pPr>
              <w:rPr>
                <w:rFonts w:cstheme="minorHAnsi"/>
                <w:b/>
                <w:bCs/>
                <w:sz w:val="16"/>
                <w:szCs w:val="16"/>
              </w:rPr>
            </w:pPr>
          </w:p>
        </w:tc>
      </w:tr>
    </w:tbl>
    <w:p w14:paraId="4A6194A9" w14:textId="0D7C41F7" w:rsidR="00BE23C7" w:rsidRDefault="00BE23C7" w:rsidP="00BE23C7">
      <w:pPr>
        <w:spacing w:after="62"/>
        <w:rPr>
          <w:rFonts w:ascii="Montserrat" w:eastAsia="Times New Roman" w:hAnsi="Montserrat" w:cs="Times New Roman"/>
          <w:b/>
          <w:bCs/>
          <w:color w:val="FFFFFF" w:themeColor="background1"/>
          <w:lang w:eastAsia="en-GB"/>
        </w:rPr>
      </w:pPr>
    </w:p>
    <w:p w14:paraId="1C90FE20" w14:textId="09C762B7" w:rsidR="00BE23C7" w:rsidRPr="009C6D4F" w:rsidRDefault="009C6D4F" w:rsidP="00BE23C7">
      <w:pPr>
        <w:rPr>
          <w:rFonts w:eastAsia="Times New Roman" w:cstheme="minorHAnsi"/>
          <w:b/>
          <w:bCs/>
          <w:sz w:val="20"/>
          <w:szCs w:val="20"/>
          <w:lang w:eastAsia="en-GB"/>
        </w:rPr>
      </w:pPr>
      <w:r>
        <w:rPr>
          <w:rFonts w:eastAsia="Times New Roman" w:cstheme="minorHAnsi"/>
          <w:b/>
          <w:bCs/>
          <w:sz w:val="20"/>
          <w:szCs w:val="20"/>
          <w:lang w:eastAsia="en-GB"/>
        </w:rPr>
        <w:t xml:space="preserve">Green </w:t>
      </w:r>
      <w:r w:rsidR="00887472">
        <w:rPr>
          <w:rFonts w:eastAsia="Times New Roman" w:cstheme="minorHAnsi"/>
          <w:b/>
          <w:bCs/>
          <w:sz w:val="20"/>
          <w:szCs w:val="20"/>
          <w:lang w:eastAsia="en-GB"/>
        </w:rPr>
        <w:t>highlighted</w:t>
      </w:r>
      <w:r>
        <w:rPr>
          <w:rFonts w:eastAsia="Times New Roman" w:cstheme="minorHAnsi"/>
          <w:b/>
          <w:bCs/>
          <w:sz w:val="20"/>
          <w:szCs w:val="20"/>
          <w:lang w:eastAsia="en-GB"/>
        </w:rPr>
        <w:t xml:space="preserve"> objectives to be taught </w:t>
      </w:r>
      <w:r w:rsidR="00887472">
        <w:rPr>
          <w:rFonts w:eastAsia="Times New Roman" w:cstheme="minorHAnsi"/>
          <w:b/>
          <w:bCs/>
          <w:sz w:val="20"/>
          <w:szCs w:val="20"/>
          <w:lang w:eastAsia="en-GB"/>
        </w:rPr>
        <w:t>or consolidated through the forest schools curriculum</w:t>
      </w:r>
    </w:p>
    <w:p w14:paraId="79179C4D" w14:textId="0F56E2F7" w:rsidR="00837E6A" w:rsidRPr="003D2368" w:rsidRDefault="00837E6A" w:rsidP="00837E6A">
      <w:pPr>
        <w:rPr>
          <w:rFonts w:ascii="Montserrat" w:eastAsia="Times New Roman" w:hAnsi="Montserrat" w:cs="Times New Roman"/>
          <w:b/>
          <w:bCs/>
          <w:color w:val="FFFFFF" w:themeColor="background1"/>
          <w:lang w:eastAsia="en-GB"/>
        </w:rPr>
      </w:pPr>
    </w:p>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837E6A" w:rsidRPr="00D40541" w14:paraId="3D4F421B" w14:textId="77777777" w:rsidTr="0023150E">
        <w:trPr>
          <w:trHeight w:val="1046"/>
        </w:trPr>
        <w:tc>
          <w:tcPr>
            <w:tcW w:w="564" w:type="dxa"/>
            <w:shd w:val="clear" w:color="auto" w:fill="C0D201"/>
            <w:tcMar>
              <w:top w:w="2" w:type="dxa"/>
              <w:left w:w="106" w:type="dxa"/>
              <w:bottom w:w="0" w:type="dxa"/>
              <w:right w:w="40" w:type="dxa"/>
            </w:tcMar>
            <w:vAlign w:val="center"/>
            <w:hideMark/>
          </w:tcPr>
          <w:p w14:paraId="2D496D24" w14:textId="77777777" w:rsidR="00837E6A" w:rsidRPr="00D768DA" w:rsidRDefault="00837E6A" w:rsidP="0023150E">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74ECD90A" w14:textId="0D3F6516" w:rsidR="00837E6A" w:rsidRPr="00D40541" w:rsidRDefault="00546C85" w:rsidP="0023150E">
            <w:pPr>
              <w:spacing w:after="62"/>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Curriculum overview</w:t>
            </w:r>
            <w:r w:rsidR="00837E6A">
              <w:rPr>
                <w:rFonts w:ascii="Montserrat" w:eastAsia="Times New Roman" w:hAnsi="Montserrat" w:cs="Times New Roman"/>
                <w:b/>
                <w:bCs/>
                <w:color w:val="FFFFFF" w:themeColor="background1"/>
                <w:lang w:eastAsia="en-GB"/>
              </w:rPr>
              <w:t xml:space="preserve"> </w:t>
            </w:r>
            <w:r w:rsidR="00837E6A" w:rsidRPr="00785818">
              <w:rPr>
                <w:rFonts w:ascii="Montserrat" w:eastAsia="Times New Roman" w:hAnsi="Montserrat" w:cs="Times New Roman"/>
                <w:b/>
                <w:bCs/>
                <w:color w:val="FFFFFF" w:themeColor="background1"/>
                <w:lang w:eastAsia="en-GB"/>
              </w:rPr>
              <w:t xml:space="preserve"> </w:t>
            </w:r>
          </w:p>
        </w:tc>
      </w:tr>
    </w:tbl>
    <w:p w14:paraId="7EAA9D05" w14:textId="77777777" w:rsidR="00837E6A" w:rsidRPr="00837E6A" w:rsidRDefault="00837E6A" w:rsidP="00837E6A"/>
    <w:tbl>
      <w:tblPr>
        <w:tblStyle w:val="TableGrid"/>
        <w:tblW w:w="9996" w:type="dxa"/>
        <w:tblInd w:w="-5" w:type="dxa"/>
        <w:tblLook w:val="04A0" w:firstRow="1" w:lastRow="0" w:firstColumn="1" w:lastColumn="0" w:noHBand="0" w:noVBand="1"/>
      </w:tblPr>
      <w:tblGrid>
        <w:gridCol w:w="624"/>
        <w:gridCol w:w="1385"/>
        <w:gridCol w:w="1337"/>
        <w:gridCol w:w="1592"/>
        <w:gridCol w:w="1788"/>
        <w:gridCol w:w="1654"/>
        <w:gridCol w:w="1616"/>
      </w:tblGrid>
      <w:tr w:rsidR="00A2327B" w14:paraId="5B2563A8" w14:textId="77777777" w:rsidTr="00A2327B">
        <w:trPr>
          <w:trHeight w:val="489"/>
        </w:trPr>
        <w:tc>
          <w:tcPr>
            <w:tcW w:w="624" w:type="dxa"/>
            <w:tcBorders>
              <w:top w:val="single" w:sz="24" w:space="0" w:color="auto"/>
              <w:left w:val="single" w:sz="24" w:space="0" w:color="auto"/>
              <w:right w:val="single" w:sz="24" w:space="0" w:color="auto"/>
            </w:tcBorders>
            <w:shd w:val="clear" w:color="auto" w:fill="C4E01E"/>
          </w:tcPr>
          <w:p w14:paraId="553F7E40" w14:textId="77777777" w:rsidR="00A2327B" w:rsidRPr="008D2A1F" w:rsidRDefault="00A2327B" w:rsidP="00E572D3">
            <w:pPr>
              <w:rPr>
                <w:color w:val="000000" w:themeColor="text1"/>
              </w:rPr>
            </w:pPr>
          </w:p>
        </w:tc>
        <w:tc>
          <w:tcPr>
            <w:tcW w:w="2722" w:type="dxa"/>
            <w:gridSpan w:val="2"/>
            <w:tcBorders>
              <w:top w:val="single" w:sz="24" w:space="0" w:color="auto"/>
              <w:left w:val="single" w:sz="24" w:space="0" w:color="auto"/>
              <w:right w:val="single" w:sz="24" w:space="0" w:color="auto"/>
            </w:tcBorders>
            <w:shd w:val="clear" w:color="auto" w:fill="BF8F00" w:themeFill="accent4" w:themeFillShade="BF"/>
            <w:vAlign w:val="center"/>
          </w:tcPr>
          <w:p w14:paraId="7FDB2FF8" w14:textId="17372CFE" w:rsidR="00A2327B" w:rsidRPr="008D2A1F" w:rsidRDefault="00A2327B" w:rsidP="00E572D3">
            <w:pPr>
              <w:jc w:val="center"/>
              <w:rPr>
                <w:rFonts w:ascii="Montserrat" w:hAnsi="Montserrat"/>
                <w:b/>
                <w:bCs/>
                <w:color w:val="000000" w:themeColor="text1"/>
              </w:rPr>
            </w:pPr>
            <w:r>
              <w:rPr>
                <w:rFonts w:ascii="Montserrat" w:hAnsi="Montserrat"/>
                <w:b/>
                <w:bCs/>
                <w:color w:val="000000" w:themeColor="text1"/>
              </w:rPr>
              <w:t>Bronze</w:t>
            </w:r>
          </w:p>
        </w:tc>
        <w:tc>
          <w:tcPr>
            <w:tcW w:w="3380"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16CC2B51" w14:textId="77777777" w:rsidR="00A2327B" w:rsidRPr="008D2A1F" w:rsidRDefault="00A2327B" w:rsidP="00E572D3">
            <w:pPr>
              <w:jc w:val="center"/>
              <w:rPr>
                <w:rFonts w:ascii="Montserrat" w:hAnsi="Montserrat"/>
                <w:b/>
                <w:bCs/>
                <w:color w:val="000000" w:themeColor="text1"/>
              </w:rPr>
            </w:pPr>
            <w:r>
              <w:rPr>
                <w:rFonts w:ascii="Montserrat" w:hAnsi="Montserrat"/>
                <w:b/>
                <w:bCs/>
                <w:color w:val="000000" w:themeColor="text1"/>
              </w:rPr>
              <w:t>Silver</w:t>
            </w:r>
          </w:p>
        </w:tc>
        <w:tc>
          <w:tcPr>
            <w:tcW w:w="3270" w:type="dxa"/>
            <w:gridSpan w:val="2"/>
            <w:tcBorders>
              <w:top w:val="single" w:sz="24" w:space="0" w:color="auto"/>
              <w:left w:val="single" w:sz="24" w:space="0" w:color="auto"/>
              <w:right w:val="single" w:sz="24" w:space="0" w:color="auto"/>
            </w:tcBorders>
            <w:shd w:val="clear" w:color="auto" w:fill="FFD966" w:themeFill="accent4" w:themeFillTint="99"/>
            <w:vAlign w:val="center"/>
          </w:tcPr>
          <w:p w14:paraId="31A67D65" w14:textId="77777777" w:rsidR="00A2327B" w:rsidRPr="008D2A1F" w:rsidRDefault="00A2327B" w:rsidP="00E572D3">
            <w:pPr>
              <w:jc w:val="center"/>
              <w:rPr>
                <w:rFonts w:ascii="Montserrat" w:hAnsi="Montserrat"/>
                <w:b/>
                <w:bCs/>
                <w:color w:val="000000" w:themeColor="text1"/>
              </w:rPr>
            </w:pPr>
            <w:r>
              <w:rPr>
                <w:rFonts w:ascii="Montserrat" w:hAnsi="Montserrat"/>
                <w:b/>
                <w:bCs/>
                <w:color w:val="000000" w:themeColor="text1"/>
              </w:rPr>
              <w:t>Gold</w:t>
            </w:r>
          </w:p>
        </w:tc>
      </w:tr>
      <w:tr w:rsidR="00A2327B" w14:paraId="316FEE03" w14:textId="77777777" w:rsidTr="00A2327B">
        <w:trPr>
          <w:trHeight w:val="489"/>
        </w:trPr>
        <w:tc>
          <w:tcPr>
            <w:tcW w:w="624" w:type="dxa"/>
            <w:tcBorders>
              <w:left w:val="single" w:sz="24" w:space="0" w:color="auto"/>
              <w:right w:val="single" w:sz="24" w:space="0" w:color="auto"/>
            </w:tcBorders>
            <w:shd w:val="clear" w:color="auto" w:fill="C4E01E"/>
          </w:tcPr>
          <w:p w14:paraId="446D0750" w14:textId="77777777" w:rsidR="00A2327B" w:rsidRPr="008D2A1F" w:rsidRDefault="00A2327B" w:rsidP="00E572D3">
            <w:pPr>
              <w:rPr>
                <w:color w:val="000000" w:themeColor="text1"/>
              </w:rPr>
            </w:pPr>
          </w:p>
        </w:tc>
        <w:tc>
          <w:tcPr>
            <w:tcW w:w="1385" w:type="dxa"/>
            <w:tcBorders>
              <w:left w:val="single" w:sz="24" w:space="0" w:color="auto"/>
            </w:tcBorders>
            <w:shd w:val="clear" w:color="auto" w:fill="BF8F00" w:themeFill="accent4" w:themeFillShade="BF"/>
            <w:vAlign w:val="center"/>
          </w:tcPr>
          <w:p w14:paraId="25BE5564" w14:textId="2F57D514" w:rsidR="00A2327B" w:rsidRPr="00E34C26" w:rsidRDefault="00A2327B"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1 of 2</w:t>
            </w:r>
          </w:p>
        </w:tc>
        <w:tc>
          <w:tcPr>
            <w:tcW w:w="1336" w:type="dxa"/>
            <w:tcBorders>
              <w:right w:val="single" w:sz="24" w:space="0" w:color="auto"/>
            </w:tcBorders>
            <w:shd w:val="clear" w:color="auto" w:fill="BF8F00" w:themeFill="accent4" w:themeFillShade="BF"/>
            <w:vAlign w:val="center"/>
          </w:tcPr>
          <w:p w14:paraId="11DEA231" w14:textId="77777777" w:rsidR="00A2327B" w:rsidRPr="00E34C26" w:rsidRDefault="00A2327B"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2 of 2</w:t>
            </w:r>
          </w:p>
        </w:tc>
        <w:tc>
          <w:tcPr>
            <w:tcW w:w="1592" w:type="dxa"/>
            <w:tcBorders>
              <w:left w:val="single" w:sz="24" w:space="0" w:color="auto"/>
            </w:tcBorders>
            <w:shd w:val="clear" w:color="auto" w:fill="BFBFBF" w:themeFill="background1" w:themeFillShade="BF"/>
            <w:vAlign w:val="center"/>
          </w:tcPr>
          <w:p w14:paraId="2500E282" w14:textId="77777777" w:rsidR="00A2327B" w:rsidRPr="00E34C26" w:rsidRDefault="00A2327B"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1 of 2</w:t>
            </w:r>
          </w:p>
        </w:tc>
        <w:tc>
          <w:tcPr>
            <w:tcW w:w="1788" w:type="dxa"/>
            <w:tcBorders>
              <w:right w:val="single" w:sz="24" w:space="0" w:color="auto"/>
            </w:tcBorders>
            <w:shd w:val="clear" w:color="auto" w:fill="BFBFBF" w:themeFill="background1" w:themeFillShade="BF"/>
            <w:vAlign w:val="center"/>
          </w:tcPr>
          <w:p w14:paraId="2DFE4B40" w14:textId="77777777" w:rsidR="00A2327B" w:rsidRPr="00E34C26" w:rsidRDefault="00A2327B"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2 of 2</w:t>
            </w:r>
          </w:p>
        </w:tc>
        <w:tc>
          <w:tcPr>
            <w:tcW w:w="1654" w:type="dxa"/>
            <w:tcBorders>
              <w:left w:val="single" w:sz="24" w:space="0" w:color="auto"/>
            </w:tcBorders>
            <w:shd w:val="clear" w:color="auto" w:fill="FFD966" w:themeFill="accent4" w:themeFillTint="99"/>
            <w:vAlign w:val="center"/>
          </w:tcPr>
          <w:p w14:paraId="0F99AEAB" w14:textId="77777777" w:rsidR="00A2327B" w:rsidRPr="00E34C26" w:rsidRDefault="00A2327B"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1 of 2</w:t>
            </w:r>
          </w:p>
        </w:tc>
        <w:tc>
          <w:tcPr>
            <w:tcW w:w="1615" w:type="dxa"/>
            <w:tcBorders>
              <w:right w:val="single" w:sz="24" w:space="0" w:color="auto"/>
            </w:tcBorders>
            <w:shd w:val="clear" w:color="auto" w:fill="FFD966" w:themeFill="accent4" w:themeFillTint="99"/>
            <w:vAlign w:val="center"/>
          </w:tcPr>
          <w:p w14:paraId="15CE967D" w14:textId="77777777" w:rsidR="00A2327B" w:rsidRPr="00E34C26" w:rsidRDefault="00A2327B" w:rsidP="00E572D3">
            <w:pPr>
              <w:jc w:val="center"/>
              <w:rPr>
                <w:rFonts w:ascii="Montserrat" w:hAnsi="Montserrat"/>
                <w:b/>
                <w:bCs/>
                <w:color w:val="000000" w:themeColor="text1"/>
                <w:sz w:val="22"/>
                <w:szCs w:val="22"/>
              </w:rPr>
            </w:pPr>
            <w:r w:rsidRPr="00E34C26">
              <w:rPr>
                <w:rFonts w:ascii="Montserrat" w:hAnsi="Montserrat"/>
                <w:b/>
                <w:bCs/>
                <w:color w:val="000000" w:themeColor="text1"/>
                <w:sz w:val="22"/>
                <w:szCs w:val="22"/>
              </w:rPr>
              <w:t>Year 2 of 2</w:t>
            </w:r>
          </w:p>
        </w:tc>
      </w:tr>
      <w:tr w:rsidR="00A2327B" w14:paraId="7EFB63DA" w14:textId="77777777" w:rsidTr="00A2327B">
        <w:trPr>
          <w:cantSplit/>
          <w:trHeight w:val="706"/>
        </w:trPr>
        <w:tc>
          <w:tcPr>
            <w:tcW w:w="624" w:type="dxa"/>
            <w:tcBorders>
              <w:left w:val="single" w:sz="24" w:space="0" w:color="auto"/>
              <w:right w:val="single" w:sz="24" w:space="0" w:color="auto"/>
            </w:tcBorders>
            <w:shd w:val="clear" w:color="auto" w:fill="C4E01E"/>
            <w:textDirection w:val="btLr"/>
            <w:vAlign w:val="center"/>
          </w:tcPr>
          <w:p w14:paraId="796A5552" w14:textId="77777777" w:rsidR="00A2327B" w:rsidRPr="00556D86" w:rsidRDefault="00A2327B" w:rsidP="009A04D2">
            <w:pPr>
              <w:ind w:left="113" w:right="113"/>
              <w:jc w:val="center"/>
              <w:rPr>
                <w:rFonts w:ascii="Montserrat" w:hAnsi="Montserrat"/>
                <w:b/>
                <w:bCs/>
                <w:sz w:val="20"/>
                <w:szCs w:val="20"/>
              </w:rPr>
            </w:pPr>
          </w:p>
        </w:tc>
        <w:tc>
          <w:tcPr>
            <w:tcW w:w="9372" w:type="dxa"/>
            <w:gridSpan w:val="6"/>
            <w:tcBorders>
              <w:left w:val="single" w:sz="24" w:space="0" w:color="auto"/>
              <w:right w:val="single" w:sz="24" w:space="0" w:color="auto"/>
            </w:tcBorders>
            <w:shd w:val="clear" w:color="auto" w:fill="FFFFFF" w:themeFill="background1"/>
          </w:tcPr>
          <w:p w14:paraId="030C3561" w14:textId="32BD9828" w:rsidR="00A2327B" w:rsidRDefault="00A2327B" w:rsidP="009A04D2">
            <w:pPr>
              <w:jc w:val="center"/>
              <w:rPr>
                <w:rFonts w:ascii="Arial" w:hAnsi="Arial" w:cs="Arial"/>
                <w:b/>
                <w:sz w:val="20"/>
                <w:szCs w:val="20"/>
              </w:rPr>
            </w:pPr>
          </w:p>
          <w:p w14:paraId="47D6B24C" w14:textId="3FD8C5B7" w:rsidR="00A2327B" w:rsidRPr="00C52FA1" w:rsidRDefault="00A2327B" w:rsidP="00C52FA1">
            <w:pPr>
              <w:jc w:val="center"/>
              <w:rPr>
                <w:rFonts w:ascii="Arial" w:hAnsi="Arial" w:cs="Arial"/>
                <w:b/>
                <w:sz w:val="20"/>
                <w:szCs w:val="20"/>
              </w:rPr>
            </w:pPr>
            <w:r w:rsidRPr="00656F75">
              <w:rPr>
                <w:rFonts w:ascii="Arial" w:hAnsi="Arial" w:cs="Arial"/>
                <w:b/>
                <w:sz w:val="20"/>
                <w:szCs w:val="20"/>
              </w:rPr>
              <w:t>Block 1,</w:t>
            </w:r>
            <w:r>
              <w:rPr>
                <w:rFonts w:ascii="Arial" w:hAnsi="Arial" w:cs="Arial"/>
                <w:b/>
                <w:sz w:val="20"/>
                <w:szCs w:val="20"/>
              </w:rPr>
              <w:t xml:space="preserve"> </w:t>
            </w:r>
            <w:r w:rsidRPr="00656F75">
              <w:rPr>
                <w:rFonts w:ascii="Arial" w:hAnsi="Arial" w:cs="Arial"/>
                <w:b/>
                <w:sz w:val="20"/>
                <w:szCs w:val="20"/>
              </w:rPr>
              <w:t>2 and 3 covered through theme days each half term linked to different countries</w:t>
            </w:r>
          </w:p>
          <w:p w14:paraId="0950E204" w14:textId="6F4D4600" w:rsidR="00A2327B" w:rsidRPr="0098278B" w:rsidRDefault="00A2327B" w:rsidP="00E34C26">
            <w:pPr>
              <w:jc w:val="center"/>
              <w:rPr>
                <w:rFonts w:ascii="Arial" w:hAnsi="Arial" w:cs="Arial"/>
                <w:b/>
                <w:bCs/>
                <w:sz w:val="20"/>
                <w:szCs w:val="20"/>
              </w:rPr>
            </w:pPr>
            <w:r>
              <w:rPr>
                <w:rFonts w:ascii="Arial" w:hAnsi="Arial" w:cs="Arial"/>
                <w:b/>
                <w:bCs/>
                <w:sz w:val="20"/>
                <w:szCs w:val="20"/>
              </w:rPr>
              <w:t>All objectives highlighted in green on the skills progression are revisited in forest schools across the year</w:t>
            </w:r>
          </w:p>
        </w:tc>
      </w:tr>
      <w:tr w:rsidR="00A2327B" w14:paraId="0CCAC63C" w14:textId="77777777" w:rsidTr="00A2327B">
        <w:trPr>
          <w:cantSplit/>
          <w:trHeight w:val="1140"/>
        </w:trPr>
        <w:tc>
          <w:tcPr>
            <w:tcW w:w="624" w:type="dxa"/>
            <w:tcBorders>
              <w:left w:val="single" w:sz="24" w:space="0" w:color="auto"/>
              <w:right w:val="single" w:sz="24" w:space="0" w:color="auto"/>
            </w:tcBorders>
            <w:shd w:val="clear" w:color="auto" w:fill="C4E01E"/>
            <w:textDirection w:val="btLr"/>
            <w:vAlign w:val="center"/>
          </w:tcPr>
          <w:p w14:paraId="2E0AB033" w14:textId="77777777" w:rsidR="00A2327B" w:rsidRPr="00556D86" w:rsidRDefault="00A2327B" w:rsidP="00E56F53">
            <w:pPr>
              <w:ind w:left="113" w:right="113"/>
              <w:jc w:val="center"/>
              <w:rPr>
                <w:rFonts w:ascii="Montserrat" w:hAnsi="Montserrat"/>
                <w:b/>
                <w:bCs/>
                <w:sz w:val="20"/>
                <w:szCs w:val="20"/>
              </w:rPr>
            </w:pPr>
            <w:r w:rsidRPr="00556D86">
              <w:rPr>
                <w:rFonts w:ascii="Montserrat" w:hAnsi="Montserrat"/>
                <w:b/>
                <w:bCs/>
                <w:sz w:val="20"/>
                <w:szCs w:val="20"/>
              </w:rPr>
              <w:t>Aut 1</w:t>
            </w:r>
          </w:p>
        </w:tc>
        <w:tc>
          <w:tcPr>
            <w:tcW w:w="1385" w:type="dxa"/>
            <w:tcBorders>
              <w:left w:val="single" w:sz="24" w:space="0" w:color="auto"/>
            </w:tcBorders>
            <w:shd w:val="clear" w:color="auto" w:fill="FFFFFF" w:themeFill="background1"/>
          </w:tcPr>
          <w:p w14:paraId="0CC9B66F" w14:textId="344E07ED" w:rsidR="00A2327B" w:rsidRPr="00E56F53" w:rsidRDefault="00A2327B" w:rsidP="00E56F53">
            <w:pPr>
              <w:jc w:val="center"/>
            </w:pPr>
            <w:r w:rsidRPr="00E56F53">
              <w:t>Our School</w:t>
            </w:r>
          </w:p>
          <w:p w14:paraId="3E50A7A2" w14:textId="3168723A" w:rsidR="00A2327B" w:rsidRPr="00E56F53" w:rsidRDefault="00A2327B" w:rsidP="00E56F53">
            <w:pPr>
              <w:jc w:val="center"/>
              <w:rPr>
                <w:rFonts w:ascii="Arial" w:hAnsi="Arial" w:cs="Arial"/>
              </w:rPr>
            </w:pPr>
            <w:r w:rsidRPr="00E56F53">
              <w:t>Our Area</w:t>
            </w:r>
          </w:p>
        </w:tc>
        <w:tc>
          <w:tcPr>
            <w:tcW w:w="1336" w:type="dxa"/>
            <w:tcBorders>
              <w:right w:val="single" w:sz="24" w:space="0" w:color="auto"/>
            </w:tcBorders>
            <w:shd w:val="clear" w:color="auto" w:fill="FFFFFF" w:themeFill="background1"/>
          </w:tcPr>
          <w:p w14:paraId="373BC2A0" w14:textId="0EF2F3DD" w:rsidR="00A2327B" w:rsidRPr="00E56F53" w:rsidRDefault="00A2327B" w:rsidP="00E56F53">
            <w:pPr>
              <w:jc w:val="center"/>
              <w:rPr>
                <w:rFonts w:ascii="Arial" w:hAnsi="Arial" w:cs="Arial"/>
                <w:b/>
              </w:rPr>
            </w:pPr>
            <w:r w:rsidRPr="00E56F53">
              <w:t>Maps and Atlas Skills</w:t>
            </w:r>
          </w:p>
        </w:tc>
        <w:tc>
          <w:tcPr>
            <w:tcW w:w="1592" w:type="dxa"/>
            <w:tcBorders>
              <w:left w:val="single" w:sz="24" w:space="0" w:color="auto"/>
            </w:tcBorders>
            <w:shd w:val="clear" w:color="auto" w:fill="FFFFFF" w:themeFill="background1"/>
          </w:tcPr>
          <w:p w14:paraId="30641259" w14:textId="63C49A30" w:rsidR="00A2327B" w:rsidRPr="00E56F53" w:rsidRDefault="00A2327B" w:rsidP="00E56F53">
            <w:pPr>
              <w:jc w:val="center"/>
            </w:pPr>
            <w:r w:rsidRPr="00E56F53">
              <w:t xml:space="preserve">UK – Cities, Counties, </w:t>
            </w:r>
            <w:r>
              <w:t>r</w:t>
            </w:r>
            <w:r w:rsidRPr="00E56F53">
              <w:t xml:space="preserve">ivers, </w:t>
            </w:r>
            <w:r>
              <w:t>c</w:t>
            </w:r>
            <w:r w:rsidRPr="00E56F53">
              <w:t>ount</w:t>
            </w:r>
            <w:r>
              <w:t>r</w:t>
            </w:r>
            <w:r w:rsidRPr="00E56F53">
              <w:t>ies</w:t>
            </w:r>
          </w:p>
          <w:p w14:paraId="0AA646A0" w14:textId="0A20A951" w:rsidR="00A2327B" w:rsidRPr="00E56F53" w:rsidRDefault="00A2327B" w:rsidP="00E56F53">
            <w:pPr>
              <w:jc w:val="center"/>
              <w:rPr>
                <w:rFonts w:ascii="Arial" w:hAnsi="Arial" w:cs="Arial"/>
              </w:rPr>
            </w:pPr>
            <w:r w:rsidRPr="00E56F53">
              <w:t>Maps and Atlas Skills</w:t>
            </w:r>
          </w:p>
        </w:tc>
        <w:tc>
          <w:tcPr>
            <w:tcW w:w="1788" w:type="dxa"/>
            <w:tcBorders>
              <w:right w:val="single" w:sz="24" w:space="0" w:color="auto"/>
            </w:tcBorders>
            <w:shd w:val="clear" w:color="auto" w:fill="FFFFFF" w:themeFill="background1"/>
          </w:tcPr>
          <w:p w14:paraId="49EA2405" w14:textId="7A5804A4" w:rsidR="00A2327B" w:rsidRPr="00E56F53" w:rsidRDefault="00A2327B" w:rsidP="00E56F53">
            <w:pPr>
              <w:jc w:val="center"/>
            </w:pPr>
            <w:r w:rsidRPr="00E56F53">
              <w:t xml:space="preserve">Somewhere Settle – How cities and </w:t>
            </w:r>
            <w:r>
              <w:t>t</w:t>
            </w:r>
            <w:r w:rsidRPr="00E56F53">
              <w:t>owns have grown</w:t>
            </w:r>
          </w:p>
          <w:p w14:paraId="27F01B14" w14:textId="3674C0D7" w:rsidR="00A2327B" w:rsidRPr="00E56F53" w:rsidRDefault="00A2327B" w:rsidP="00E56F53">
            <w:pPr>
              <w:jc w:val="center"/>
              <w:rPr>
                <w:rFonts w:ascii="Arial" w:hAnsi="Arial" w:cs="Arial"/>
              </w:rPr>
            </w:pPr>
            <w:r w:rsidRPr="00E56F53">
              <w:t>Map Skills</w:t>
            </w:r>
          </w:p>
        </w:tc>
        <w:tc>
          <w:tcPr>
            <w:tcW w:w="1654" w:type="dxa"/>
            <w:tcBorders>
              <w:left w:val="single" w:sz="24" w:space="0" w:color="auto"/>
            </w:tcBorders>
            <w:shd w:val="clear" w:color="auto" w:fill="FFFFFF" w:themeFill="background1"/>
          </w:tcPr>
          <w:p w14:paraId="5A67D1CA" w14:textId="76A9743E" w:rsidR="00A2327B" w:rsidRPr="00E56F53" w:rsidRDefault="00A2327B" w:rsidP="00E56F53">
            <w:pPr>
              <w:jc w:val="center"/>
            </w:pPr>
            <w:r w:rsidRPr="00E56F53">
              <w:t>Geographical Resources such as food, electric</w:t>
            </w:r>
          </w:p>
          <w:p w14:paraId="1445E431" w14:textId="5BE813CA" w:rsidR="00A2327B" w:rsidRPr="00E56F53" w:rsidRDefault="00A2327B" w:rsidP="00E56F53">
            <w:pPr>
              <w:jc w:val="center"/>
              <w:rPr>
                <w:rFonts w:ascii="Arial" w:hAnsi="Arial" w:cs="Arial"/>
                <w:b/>
              </w:rPr>
            </w:pPr>
            <w:r w:rsidRPr="00E56F53">
              <w:t>How do countries differ</w:t>
            </w:r>
          </w:p>
        </w:tc>
        <w:tc>
          <w:tcPr>
            <w:tcW w:w="1615" w:type="dxa"/>
            <w:tcBorders>
              <w:right w:val="single" w:sz="24" w:space="0" w:color="auto"/>
            </w:tcBorders>
            <w:shd w:val="clear" w:color="auto" w:fill="FFFFFF" w:themeFill="background1"/>
          </w:tcPr>
          <w:p w14:paraId="714C0B50" w14:textId="77777777" w:rsidR="00A2327B" w:rsidRPr="00E56F53" w:rsidRDefault="00A2327B" w:rsidP="00E56F53">
            <w:pPr>
              <w:jc w:val="center"/>
            </w:pPr>
            <w:r w:rsidRPr="00E56F53">
              <w:t>Trading Nations including Fair Trade</w:t>
            </w:r>
          </w:p>
          <w:p w14:paraId="584FE9D7" w14:textId="0D5B0197" w:rsidR="00A2327B" w:rsidRPr="00E56F53" w:rsidRDefault="00A2327B" w:rsidP="00E56F53">
            <w:pPr>
              <w:jc w:val="center"/>
              <w:rPr>
                <w:rFonts w:ascii="Arial" w:hAnsi="Arial" w:cs="Arial"/>
                <w:b/>
              </w:rPr>
            </w:pPr>
            <w:r w:rsidRPr="00E56F53">
              <w:t>Map Skills – Trading Routes</w:t>
            </w:r>
          </w:p>
        </w:tc>
      </w:tr>
      <w:tr w:rsidR="00A2327B" w14:paraId="6017446F" w14:textId="77777777" w:rsidTr="00A2327B">
        <w:trPr>
          <w:cantSplit/>
          <w:trHeight w:val="1140"/>
        </w:trPr>
        <w:tc>
          <w:tcPr>
            <w:tcW w:w="624" w:type="dxa"/>
            <w:tcBorders>
              <w:left w:val="single" w:sz="24" w:space="0" w:color="auto"/>
              <w:right w:val="single" w:sz="24" w:space="0" w:color="auto"/>
            </w:tcBorders>
            <w:shd w:val="clear" w:color="auto" w:fill="C4E01E"/>
            <w:textDirection w:val="btLr"/>
            <w:vAlign w:val="center"/>
          </w:tcPr>
          <w:p w14:paraId="5A239934" w14:textId="77777777" w:rsidR="00A2327B" w:rsidRPr="00556D86" w:rsidRDefault="00A2327B" w:rsidP="00E56F53">
            <w:pPr>
              <w:ind w:left="113" w:right="113"/>
              <w:jc w:val="center"/>
              <w:rPr>
                <w:rFonts w:ascii="Montserrat" w:hAnsi="Montserrat"/>
                <w:b/>
                <w:bCs/>
                <w:sz w:val="20"/>
                <w:szCs w:val="20"/>
              </w:rPr>
            </w:pPr>
            <w:r w:rsidRPr="00556D86">
              <w:rPr>
                <w:rFonts w:ascii="Montserrat" w:hAnsi="Montserrat"/>
                <w:b/>
                <w:bCs/>
                <w:sz w:val="20"/>
                <w:szCs w:val="20"/>
              </w:rPr>
              <w:t>Aut</w:t>
            </w:r>
            <w:r>
              <w:rPr>
                <w:rFonts w:ascii="Montserrat" w:hAnsi="Montserrat"/>
                <w:b/>
                <w:bCs/>
                <w:sz w:val="20"/>
                <w:szCs w:val="20"/>
              </w:rPr>
              <w:t xml:space="preserve"> </w:t>
            </w:r>
            <w:r w:rsidRPr="00556D86">
              <w:rPr>
                <w:rFonts w:ascii="Montserrat" w:hAnsi="Montserrat"/>
                <w:b/>
                <w:bCs/>
                <w:sz w:val="20"/>
                <w:szCs w:val="20"/>
              </w:rPr>
              <w:t>2</w:t>
            </w:r>
          </w:p>
        </w:tc>
        <w:tc>
          <w:tcPr>
            <w:tcW w:w="1385" w:type="dxa"/>
            <w:tcBorders>
              <w:left w:val="single" w:sz="24" w:space="0" w:color="auto"/>
            </w:tcBorders>
            <w:shd w:val="clear" w:color="auto" w:fill="D9D9D9" w:themeFill="background1" w:themeFillShade="D9"/>
          </w:tcPr>
          <w:p w14:paraId="1886A58A" w14:textId="3AEE0ECC" w:rsidR="00A2327B" w:rsidRPr="00E56F53" w:rsidRDefault="00A2327B" w:rsidP="00E56F53">
            <w:pPr>
              <w:jc w:val="center"/>
              <w:rPr>
                <w:rFonts w:ascii="Arial" w:hAnsi="Arial" w:cs="Arial"/>
                <w:b/>
                <w:bCs/>
              </w:rPr>
            </w:pPr>
          </w:p>
        </w:tc>
        <w:tc>
          <w:tcPr>
            <w:tcW w:w="1336" w:type="dxa"/>
            <w:tcBorders>
              <w:right w:val="single" w:sz="24" w:space="0" w:color="auto"/>
            </w:tcBorders>
            <w:shd w:val="clear" w:color="auto" w:fill="D9D9D9" w:themeFill="background1" w:themeFillShade="D9"/>
          </w:tcPr>
          <w:p w14:paraId="3299F529" w14:textId="6206418A" w:rsidR="00A2327B" w:rsidRPr="00E56F53" w:rsidRDefault="00A2327B" w:rsidP="00E56F53">
            <w:pPr>
              <w:jc w:val="center"/>
              <w:rPr>
                <w:rFonts w:ascii="Arial" w:hAnsi="Arial" w:cs="Arial"/>
                <w:b/>
              </w:rPr>
            </w:pPr>
          </w:p>
        </w:tc>
        <w:tc>
          <w:tcPr>
            <w:tcW w:w="1592" w:type="dxa"/>
            <w:tcBorders>
              <w:left w:val="single" w:sz="24" w:space="0" w:color="auto"/>
            </w:tcBorders>
            <w:shd w:val="clear" w:color="auto" w:fill="D9D9D9" w:themeFill="background1" w:themeFillShade="D9"/>
          </w:tcPr>
          <w:p w14:paraId="6C45A90C" w14:textId="7957EEFE" w:rsidR="00A2327B" w:rsidRPr="00E56F53" w:rsidRDefault="00A2327B" w:rsidP="00E56F53">
            <w:pPr>
              <w:jc w:val="center"/>
              <w:rPr>
                <w:rFonts w:ascii="Arial" w:hAnsi="Arial" w:cs="Arial"/>
                <w:b/>
                <w:bCs/>
              </w:rPr>
            </w:pPr>
          </w:p>
        </w:tc>
        <w:tc>
          <w:tcPr>
            <w:tcW w:w="1788" w:type="dxa"/>
            <w:tcBorders>
              <w:right w:val="single" w:sz="24" w:space="0" w:color="auto"/>
            </w:tcBorders>
            <w:shd w:val="clear" w:color="auto" w:fill="D9D9D9" w:themeFill="background1" w:themeFillShade="D9"/>
          </w:tcPr>
          <w:p w14:paraId="47731E61" w14:textId="32728187" w:rsidR="00A2327B" w:rsidRPr="00E56F53" w:rsidRDefault="00A2327B" w:rsidP="00E56F53">
            <w:pPr>
              <w:jc w:val="center"/>
              <w:rPr>
                <w:rFonts w:ascii="Arial" w:hAnsi="Arial" w:cs="Arial"/>
              </w:rPr>
            </w:pPr>
          </w:p>
        </w:tc>
        <w:tc>
          <w:tcPr>
            <w:tcW w:w="1654" w:type="dxa"/>
            <w:tcBorders>
              <w:left w:val="single" w:sz="24" w:space="0" w:color="auto"/>
            </w:tcBorders>
            <w:shd w:val="clear" w:color="auto" w:fill="D9D9D9" w:themeFill="background1" w:themeFillShade="D9"/>
          </w:tcPr>
          <w:p w14:paraId="2661542B" w14:textId="1D571FFA" w:rsidR="00A2327B" w:rsidRPr="00E56F53" w:rsidRDefault="00A2327B" w:rsidP="00E56F53">
            <w:pPr>
              <w:jc w:val="center"/>
              <w:rPr>
                <w:rFonts w:ascii="Arial" w:hAnsi="Arial" w:cs="Arial"/>
                <w:b/>
              </w:rPr>
            </w:pPr>
          </w:p>
        </w:tc>
        <w:tc>
          <w:tcPr>
            <w:tcW w:w="1615" w:type="dxa"/>
            <w:tcBorders>
              <w:right w:val="single" w:sz="24" w:space="0" w:color="auto"/>
            </w:tcBorders>
            <w:shd w:val="clear" w:color="auto" w:fill="D9D9D9" w:themeFill="background1" w:themeFillShade="D9"/>
          </w:tcPr>
          <w:p w14:paraId="7BA76694" w14:textId="77777777" w:rsidR="00A2327B" w:rsidRPr="00E56F53" w:rsidRDefault="00A2327B" w:rsidP="00E56F53">
            <w:pPr>
              <w:jc w:val="center"/>
              <w:rPr>
                <w:rFonts w:ascii="Arial" w:hAnsi="Arial" w:cs="Arial"/>
              </w:rPr>
            </w:pPr>
          </w:p>
        </w:tc>
      </w:tr>
      <w:tr w:rsidR="00A2327B" w14:paraId="1949F04D" w14:textId="77777777" w:rsidTr="00A2327B">
        <w:trPr>
          <w:cantSplit/>
          <w:trHeight w:val="1140"/>
        </w:trPr>
        <w:tc>
          <w:tcPr>
            <w:tcW w:w="624" w:type="dxa"/>
            <w:tcBorders>
              <w:left w:val="single" w:sz="24" w:space="0" w:color="auto"/>
              <w:right w:val="single" w:sz="24" w:space="0" w:color="auto"/>
            </w:tcBorders>
            <w:shd w:val="clear" w:color="auto" w:fill="C4E01E"/>
            <w:textDirection w:val="btLr"/>
            <w:vAlign w:val="center"/>
          </w:tcPr>
          <w:p w14:paraId="77A93C26" w14:textId="77777777" w:rsidR="00A2327B" w:rsidRPr="00556D86" w:rsidRDefault="00A2327B" w:rsidP="00E56F53">
            <w:pPr>
              <w:ind w:left="113" w:right="113"/>
              <w:jc w:val="center"/>
              <w:rPr>
                <w:rFonts w:ascii="Montserrat" w:hAnsi="Montserrat"/>
                <w:b/>
                <w:bCs/>
                <w:sz w:val="20"/>
                <w:szCs w:val="20"/>
              </w:rPr>
            </w:pPr>
            <w:r w:rsidRPr="00556D86">
              <w:rPr>
                <w:rFonts w:ascii="Montserrat" w:hAnsi="Montserrat"/>
                <w:b/>
                <w:bCs/>
                <w:sz w:val="20"/>
                <w:szCs w:val="20"/>
              </w:rPr>
              <w:t>Spr</w:t>
            </w:r>
            <w:r>
              <w:rPr>
                <w:rFonts w:ascii="Montserrat" w:hAnsi="Montserrat"/>
                <w:b/>
                <w:bCs/>
                <w:sz w:val="20"/>
                <w:szCs w:val="20"/>
              </w:rPr>
              <w:t xml:space="preserve"> </w:t>
            </w:r>
            <w:r w:rsidRPr="00556D86">
              <w:rPr>
                <w:rFonts w:ascii="Montserrat" w:hAnsi="Montserrat"/>
                <w:b/>
                <w:bCs/>
                <w:sz w:val="20"/>
                <w:szCs w:val="20"/>
              </w:rPr>
              <w:t>1</w:t>
            </w:r>
          </w:p>
        </w:tc>
        <w:tc>
          <w:tcPr>
            <w:tcW w:w="1385" w:type="dxa"/>
            <w:tcBorders>
              <w:left w:val="single" w:sz="24" w:space="0" w:color="auto"/>
            </w:tcBorders>
            <w:shd w:val="clear" w:color="auto" w:fill="FFFFFF" w:themeFill="background1"/>
          </w:tcPr>
          <w:p w14:paraId="1471DC9B" w14:textId="1FAB538F" w:rsidR="00A2327B" w:rsidRPr="00E56F53" w:rsidRDefault="00A2327B" w:rsidP="00E56F53">
            <w:pPr>
              <w:jc w:val="center"/>
              <w:rPr>
                <w:rFonts w:ascii="Arial" w:hAnsi="Arial" w:cs="Arial"/>
                <w:b/>
                <w:bCs/>
              </w:rPr>
            </w:pPr>
            <w:r w:rsidRPr="00E56F53">
              <w:t>Weather</w:t>
            </w:r>
          </w:p>
        </w:tc>
        <w:tc>
          <w:tcPr>
            <w:tcW w:w="1336" w:type="dxa"/>
            <w:tcBorders>
              <w:right w:val="single" w:sz="24" w:space="0" w:color="auto"/>
            </w:tcBorders>
            <w:shd w:val="clear" w:color="auto" w:fill="FFFFFF" w:themeFill="background1"/>
          </w:tcPr>
          <w:p w14:paraId="74E89ECC" w14:textId="1ECBF03F" w:rsidR="00A2327B" w:rsidRPr="00E56F53" w:rsidRDefault="00A2327B" w:rsidP="00E56F53">
            <w:pPr>
              <w:jc w:val="center"/>
              <w:rPr>
                <w:rFonts w:ascii="Arial" w:hAnsi="Arial" w:cs="Arial"/>
                <w:b/>
                <w:bCs/>
              </w:rPr>
            </w:pPr>
            <w:r w:rsidRPr="00E56F53">
              <w:t>Weather – UK and Beyond</w:t>
            </w:r>
          </w:p>
        </w:tc>
        <w:tc>
          <w:tcPr>
            <w:tcW w:w="1592" w:type="dxa"/>
            <w:tcBorders>
              <w:left w:val="single" w:sz="24" w:space="0" w:color="auto"/>
            </w:tcBorders>
            <w:shd w:val="clear" w:color="auto" w:fill="FFFFFF" w:themeFill="background1"/>
          </w:tcPr>
          <w:p w14:paraId="74160C38" w14:textId="5FACBFC9" w:rsidR="00A2327B" w:rsidRPr="00E56F53" w:rsidRDefault="00A2327B" w:rsidP="00E56F53">
            <w:pPr>
              <w:jc w:val="center"/>
              <w:rPr>
                <w:rFonts w:ascii="Arial" w:hAnsi="Arial" w:cs="Arial"/>
                <w:b/>
                <w:bCs/>
              </w:rPr>
            </w:pPr>
            <w:r w:rsidRPr="00E56F53">
              <w:t xml:space="preserve">Extreme Earth – Volcanoes, Earth Quakes </w:t>
            </w:r>
          </w:p>
        </w:tc>
        <w:tc>
          <w:tcPr>
            <w:tcW w:w="1788" w:type="dxa"/>
            <w:tcBorders>
              <w:right w:val="single" w:sz="24" w:space="0" w:color="auto"/>
            </w:tcBorders>
            <w:shd w:val="clear" w:color="auto" w:fill="FFFFFF" w:themeFill="background1"/>
          </w:tcPr>
          <w:p w14:paraId="27BD2694" w14:textId="443C80D6" w:rsidR="00A2327B" w:rsidRPr="00E56F53" w:rsidRDefault="00A2327B" w:rsidP="00E56F53">
            <w:pPr>
              <w:jc w:val="center"/>
              <w:rPr>
                <w:rFonts w:ascii="Arial" w:hAnsi="Arial" w:cs="Arial"/>
              </w:rPr>
            </w:pPr>
            <w:r w:rsidRPr="00E56F53">
              <w:t>Weather Around the World (Climates and Changes)</w:t>
            </w:r>
          </w:p>
        </w:tc>
        <w:tc>
          <w:tcPr>
            <w:tcW w:w="1654" w:type="dxa"/>
            <w:tcBorders>
              <w:left w:val="single" w:sz="24" w:space="0" w:color="auto"/>
            </w:tcBorders>
            <w:shd w:val="clear" w:color="auto" w:fill="FFFFFF" w:themeFill="background1"/>
          </w:tcPr>
          <w:p w14:paraId="1E7DC559" w14:textId="6103FF92" w:rsidR="00A2327B" w:rsidRPr="00E56F53" w:rsidRDefault="00A2327B" w:rsidP="00E56F53">
            <w:pPr>
              <w:jc w:val="center"/>
              <w:rPr>
                <w:rFonts w:ascii="Arial" w:hAnsi="Arial" w:cs="Arial"/>
                <w:b/>
                <w:bCs/>
              </w:rPr>
            </w:pPr>
            <w:r w:rsidRPr="00E56F53">
              <w:t>Mountains Ranges– Climates, Ranges, how are they made</w:t>
            </w:r>
          </w:p>
        </w:tc>
        <w:tc>
          <w:tcPr>
            <w:tcW w:w="1615" w:type="dxa"/>
            <w:tcBorders>
              <w:right w:val="single" w:sz="24" w:space="0" w:color="auto"/>
            </w:tcBorders>
            <w:shd w:val="clear" w:color="auto" w:fill="FFFFFF" w:themeFill="background1"/>
          </w:tcPr>
          <w:p w14:paraId="5A08A90B" w14:textId="0018E38B" w:rsidR="00A2327B" w:rsidRPr="00E56F53" w:rsidRDefault="00A2327B" w:rsidP="00E56F53">
            <w:pPr>
              <w:jc w:val="center"/>
              <w:rPr>
                <w:rFonts w:ascii="Arial" w:hAnsi="Arial" w:cs="Arial"/>
              </w:rPr>
            </w:pPr>
            <w:r w:rsidRPr="00E56F53">
              <w:t>Weather, Erosion and Flooding</w:t>
            </w:r>
          </w:p>
        </w:tc>
      </w:tr>
      <w:tr w:rsidR="00A2327B" w14:paraId="368BC83A" w14:textId="77777777" w:rsidTr="00A2327B">
        <w:trPr>
          <w:cantSplit/>
          <w:trHeight w:val="1140"/>
        </w:trPr>
        <w:tc>
          <w:tcPr>
            <w:tcW w:w="624" w:type="dxa"/>
            <w:tcBorders>
              <w:left w:val="single" w:sz="24" w:space="0" w:color="auto"/>
              <w:right w:val="single" w:sz="24" w:space="0" w:color="auto"/>
            </w:tcBorders>
            <w:shd w:val="clear" w:color="auto" w:fill="C4E01E"/>
            <w:textDirection w:val="btLr"/>
            <w:vAlign w:val="center"/>
          </w:tcPr>
          <w:p w14:paraId="449483A1" w14:textId="77777777" w:rsidR="00A2327B" w:rsidRPr="00556D86" w:rsidRDefault="00A2327B" w:rsidP="00E56F53">
            <w:pPr>
              <w:ind w:left="113" w:right="113"/>
              <w:jc w:val="center"/>
              <w:rPr>
                <w:rFonts w:ascii="Montserrat" w:hAnsi="Montserrat"/>
                <w:b/>
                <w:bCs/>
                <w:sz w:val="20"/>
                <w:szCs w:val="20"/>
              </w:rPr>
            </w:pPr>
            <w:r w:rsidRPr="00556D86">
              <w:rPr>
                <w:rFonts w:ascii="Montserrat" w:hAnsi="Montserrat"/>
                <w:b/>
                <w:bCs/>
                <w:sz w:val="20"/>
                <w:szCs w:val="20"/>
              </w:rPr>
              <w:t>Spr 2</w:t>
            </w:r>
          </w:p>
        </w:tc>
        <w:tc>
          <w:tcPr>
            <w:tcW w:w="1385" w:type="dxa"/>
            <w:tcBorders>
              <w:left w:val="single" w:sz="24" w:space="0" w:color="auto"/>
            </w:tcBorders>
            <w:shd w:val="clear" w:color="auto" w:fill="D9D9D9" w:themeFill="background1" w:themeFillShade="D9"/>
          </w:tcPr>
          <w:p w14:paraId="108A802C" w14:textId="18635042" w:rsidR="00A2327B" w:rsidRPr="00E56F53" w:rsidRDefault="00A2327B" w:rsidP="00E56F53">
            <w:pPr>
              <w:jc w:val="center"/>
              <w:rPr>
                <w:rFonts w:ascii="Arial" w:hAnsi="Arial" w:cs="Arial"/>
                <w:b/>
              </w:rPr>
            </w:pPr>
          </w:p>
        </w:tc>
        <w:tc>
          <w:tcPr>
            <w:tcW w:w="1336" w:type="dxa"/>
            <w:tcBorders>
              <w:right w:val="single" w:sz="24" w:space="0" w:color="auto"/>
            </w:tcBorders>
            <w:shd w:val="clear" w:color="auto" w:fill="D9D9D9" w:themeFill="background1" w:themeFillShade="D9"/>
          </w:tcPr>
          <w:p w14:paraId="47FC5632" w14:textId="55DDF109" w:rsidR="00A2327B" w:rsidRPr="00E56F53" w:rsidRDefault="00A2327B" w:rsidP="00E56F53">
            <w:pPr>
              <w:jc w:val="center"/>
              <w:rPr>
                <w:rFonts w:ascii="Arial" w:hAnsi="Arial" w:cs="Arial"/>
                <w:b/>
                <w:bCs/>
              </w:rPr>
            </w:pPr>
          </w:p>
        </w:tc>
        <w:tc>
          <w:tcPr>
            <w:tcW w:w="1592" w:type="dxa"/>
            <w:tcBorders>
              <w:left w:val="single" w:sz="24" w:space="0" w:color="auto"/>
            </w:tcBorders>
            <w:shd w:val="clear" w:color="auto" w:fill="D9D9D9" w:themeFill="background1" w:themeFillShade="D9"/>
          </w:tcPr>
          <w:p w14:paraId="36839614" w14:textId="76018437" w:rsidR="00A2327B" w:rsidRPr="00E56F53" w:rsidRDefault="00A2327B" w:rsidP="00E56F53">
            <w:pPr>
              <w:jc w:val="center"/>
              <w:rPr>
                <w:rFonts w:ascii="Arial" w:hAnsi="Arial" w:cs="Arial"/>
                <w:b/>
                <w:bCs/>
              </w:rPr>
            </w:pPr>
          </w:p>
        </w:tc>
        <w:tc>
          <w:tcPr>
            <w:tcW w:w="1788" w:type="dxa"/>
            <w:tcBorders>
              <w:right w:val="single" w:sz="24" w:space="0" w:color="auto"/>
            </w:tcBorders>
            <w:shd w:val="clear" w:color="auto" w:fill="D9D9D9" w:themeFill="background1" w:themeFillShade="D9"/>
          </w:tcPr>
          <w:p w14:paraId="660F41F8" w14:textId="3E74C02F" w:rsidR="00A2327B" w:rsidRPr="00E56F53" w:rsidRDefault="00A2327B" w:rsidP="00E56F53">
            <w:pPr>
              <w:jc w:val="center"/>
              <w:rPr>
                <w:rFonts w:ascii="Arial" w:hAnsi="Arial" w:cs="Arial"/>
                <w:b/>
                <w:bCs/>
              </w:rPr>
            </w:pPr>
          </w:p>
        </w:tc>
        <w:tc>
          <w:tcPr>
            <w:tcW w:w="1654" w:type="dxa"/>
            <w:tcBorders>
              <w:left w:val="single" w:sz="24" w:space="0" w:color="auto"/>
            </w:tcBorders>
            <w:shd w:val="clear" w:color="auto" w:fill="D9D9D9" w:themeFill="background1" w:themeFillShade="D9"/>
          </w:tcPr>
          <w:p w14:paraId="7262C39F" w14:textId="2170609F" w:rsidR="00A2327B" w:rsidRPr="00E56F53" w:rsidRDefault="00A2327B" w:rsidP="00E56F53">
            <w:pPr>
              <w:jc w:val="center"/>
              <w:rPr>
                <w:rFonts w:ascii="Arial" w:hAnsi="Arial" w:cs="Arial"/>
              </w:rPr>
            </w:pPr>
          </w:p>
        </w:tc>
        <w:tc>
          <w:tcPr>
            <w:tcW w:w="1615" w:type="dxa"/>
            <w:tcBorders>
              <w:right w:val="single" w:sz="24" w:space="0" w:color="auto"/>
            </w:tcBorders>
            <w:shd w:val="clear" w:color="auto" w:fill="D9D9D9" w:themeFill="background1" w:themeFillShade="D9"/>
          </w:tcPr>
          <w:p w14:paraId="1A25C88F" w14:textId="1FFDB15B" w:rsidR="00A2327B" w:rsidRPr="00E56F53" w:rsidRDefault="00A2327B" w:rsidP="00E56F53">
            <w:pPr>
              <w:jc w:val="center"/>
              <w:rPr>
                <w:rFonts w:ascii="Arial" w:hAnsi="Arial" w:cs="Arial"/>
                <w:b/>
              </w:rPr>
            </w:pPr>
          </w:p>
        </w:tc>
      </w:tr>
      <w:tr w:rsidR="00A2327B" w14:paraId="44376B0F" w14:textId="77777777" w:rsidTr="00A2327B">
        <w:trPr>
          <w:cantSplit/>
          <w:trHeight w:val="1140"/>
        </w:trPr>
        <w:tc>
          <w:tcPr>
            <w:tcW w:w="624" w:type="dxa"/>
            <w:tcBorders>
              <w:left w:val="single" w:sz="24" w:space="0" w:color="auto"/>
              <w:right w:val="single" w:sz="24" w:space="0" w:color="auto"/>
            </w:tcBorders>
            <w:shd w:val="clear" w:color="auto" w:fill="C4E01E"/>
            <w:textDirection w:val="btLr"/>
            <w:vAlign w:val="center"/>
          </w:tcPr>
          <w:p w14:paraId="2B8D2E57" w14:textId="77777777" w:rsidR="00A2327B" w:rsidRPr="00556D86" w:rsidRDefault="00A2327B" w:rsidP="00E56F53">
            <w:pPr>
              <w:ind w:left="113" w:right="113"/>
              <w:jc w:val="center"/>
              <w:rPr>
                <w:rFonts w:ascii="Montserrat" w:hAnsi="Montserrat"/>
                <w:b/>
                <w:bCs/>
                <w:sz w:val="20"/>
                <w:szCs w:val="20"/>
              </w:rPr>
            </w:pPr>
            <w:r w:rsidRPr="00556D86">
              <w:rPr>
                <w:rFonts w:ascii="Montserrat" w:hAnsi="Montserrat"/>
                <w:b/>
                <w:bCs/>
                <w:sz w:val="20"/>
                <w:szCs w:val="20"/>
              </w:rPr>
              <w:t>Su</w:t>
            </w:r>
            <w:r>
              <w:rPr>
                <w:rFonts w:ascii="Montserrat" w:hAnsi="Montserrat"/>
                <w:b/>
                <w:bCs/>
                <w:sz w:val="20"/>
                <w:szCs w:val="20"/>
              </w:rPr>
              <w:t>m</w:t>
            </w:r>
            <w:r w:rsidRPr="00556D86">
              <w:rPr>
                <w:rFonts w:ascii="Montserrat" w:hAnsi="Montserrat"/>
                <w:b/>
                <w:bCs/>
                <w:sz w:val="20"/>
                <w:szCs w:val="20"/>
              </w:rPr>
              <w:t xml:space="preserve"> 1</w:t>
            </w:r>
          </w:p>
        </w:tc>
        <w:tc>
          <w:tcPr>
            <w:tcW w:w="1385" w:type="dxa"/>
            <w:tcBorders>
              <w:left w:val="single" w:sz="24" w:space="0" w:color="auto"/>
            </w:tcBorders>
            <w:shd w:val="clear" w:color="auto" w:fill="FFFFFF" w:themeFill="background1"/>
          </w:tcPr>
          <w:p w14:paraId="6289A136" w14:textId="7140AD0C" w:rsidR="00A2327B" w:rsidRPr="00E56F53" w:rsidRDefault="00A2327B" w:rsidP="00E56F53">
            <w:pPr>
              <w:jc w:val="center"/>
            </w:pPr>
            <w:r w:rsidRPr="00E56F53">
              <w:t>Tour Guide To</w:t>
            </w:r>
          </w:p>
          <w:p w14:paraId="62378E34" w14:textId="54FA7473" w:rsidR="00A2327B" w:rsidRPr="00E56F53" w:rsidRDefault="00A2327B" w:rsidP="00E56F53">
            <w:pPr>
              <w:jc w:val="center"/>
              <w:rPr>
                <w:rFonts w:ascii="Arial" w:hAnsi="Arial" w:cs="Arial"/>
                <w:b/>
              </w:rPr>
            </w:pPr>
            <w:r w:rsidRPr="00E56F53">
              <w:t>UK (Our Country)</w:t>
            </w:r>
          </w:p>
        </w:tc>
        <w:tc>
          <w:tcPr>
            <w:tcW w:w="1336" w:type="dxa"/>
            <w:tcBorders>
              <w:right w:val="single" w:sz="24" w:space="0" w:color="auto"/>
            </w:tcBorders>
            <w:shd w:val="clear" w:color="auto" w:fill="FFFFFF" w:themeFill="background1"/>
          </w:tcPr>
          <w:p w14:paraId="1A4DBEFE" w14:textId="77777777" w:rsidR="00A2327B" w:rsidRPr="00E56F53" w:rsidRDefault="00A2327B" w:rsidP="00E56F53">
            <w:pPr>
              <w:jc w:val="center"/>
            </w:pPr>
            <w:r w:rsidRPr="00E56F53">
              <w:t>Tour Guide To</w:t>
            </w:r>
          </w:p>
          <w:p w14:paraId="71158793" w14:textId="33A4DC1C" w:rsidR="00A2327B" w:rsidRPr="00E56F53" w:rsidRDefault="00A2327B" w:rsidP="00E56F53">
            <w:pPr>
              <w:jc w:val="center"/>
              <w:rPr>
                <w:rFonts w:ascii="Arial" w:hAnsi="Arial" w:cs="Arial"/>
                <w:b/>
                <w:bCs/>
              </w:rPr>
            </w:pPr>
            <w:r w:rsidRPr="00E56F53">
              <w:t>Australia</w:t>
            </w:r>
          </w:p>
        </w:tc>
        <w:tc>
          <w:tcPr>
            <w:tcW w:w="1592" w:type="dxa"/>
            <w:tcBorders>
              <w:left w:val="single" w:sz="24" w:space="0" w:color="auto"/>
              <w:bottom w:val="single" w:sz="4" w:space="0" w:color="auto"/>
            </w:tcBorders>
            <w:shd w:val="clear" w:color="auto" w:fill="FFFFFF" w:themeFill="background1"/>
          </w:tcPr>
          <w:p w14:paraId="569CDCBC" w14:textId="5DDD71A5" w:rsidR="00A2327B" w:rsidRPr="00E56F53" w:rsidRDefault="00A2327B" w:rsidP="00E56F53">
            <w:pPr>
              <w:jc w:val="center"/>
            </w:pPr>
            <w:r w:rsidRPr="00E56F53">
              <w:t>Tour Guide to</w:t>
            </w:r>
          </w:p>
          <w:p w14:paraId="61FF0D35" w14:textId="5ACD0BD6" w:rsidR="00A2327B" w:rsidRPr="00E56F53" w:rsidRDefault="00A2327B" w:rsidP="00E56F53">
            <w:pPr>
              <w:jc w:val="center"/>
              <w:rPr>
                <w:rFonts w:ascii="Arial" w:hAnsi="Arial" w:cs="Arial"/>
              </w:rPr>
            </w:pPr>
            <w:r w:rsidRPr="00E56F53">
              <w:t>Europe (Italy)</w:t>
            </w:r>
          </w:p>
        </w:tc>
        <w:tc>
          <w:tcPr>
            <w:tcW w:w="1788" w:type="dxa"/>
            <w:tcBorders>
              <w:right w:val="single" w:sz="24" w:space="0" w:color="auto"/>
            </w:tcBorders>
            <w:shd w:val="clear" w:color="auto" w:fill="FFFFFF" w:themeFill="background1"/>
          </w:tcPr>
          <w:p w14:paraId="06F761DB" w14:textId="135DC25A" w:rsidR="00A2327B" w:rsidRPr="00E56F53" w:rsidRDefault="00A2327B" w:rsidP="00E56F53">
            <w:pPr>
              <w:jc w:val="center"/>
            </w:pPr>
            <w:r w:rsidRPr="00E56F53">
              <w:t>Tour Guide to</w:t>
            </w:r>
          </w:p>
          <w:p w14:paraId="10AA9F5F" w14:textId="5B71C3D5" w:rsidR="00A2327B" w:rsidRPr="00E56F53" w:rsidRDefault="00A2327B" w:rsidP="00E56F53">
            <w:pPr>
              <w:jc w:val="center"/>
              <w:rPr>
                <w:rFonts w:ascii="Arial" w:hAnsi="Arial" w:cs="Arial"/>
                <w:b/>
                <w:bCs/>
              </w:rPr>
            </w:pPr>
            <w:r w:rsidRPr="00E56F53">
              <w:t>South America – Rainforests</w:t>
            </w:r>
          </w:p>
        </w:tc>
        <w:tc>
          <w:tcPr>
            <w:tcW w:w="1654" w:type="dxa"/>
            <w:tcBorders>
              <w:left w:val="single" w:sz="24" w:space="0" w:color="auto"/>
            </w:tcBorders>
            <w:shd w:val="clear" w:color="auto" w:fill="FFFFFF" w:themeFill="background1"/>
          </w:tcPr>
          <w:p w14:paraId="3672A1D7" w14:textId="0EF5B065" w:rsidR="00A2327B" w:rsidRPr="00E56F53" w:rsidRDefault="00A2327B" w:rsidP="00E56F53">
            <w:pPr>
              <w:jc w:val="center"/>
            </w:pPr>
            <w:r w:rsidRPr="00E56F53">
              <w:t>Tour Guide to</w:t>
            </w:r>
          </w:p>
          <w:p w14:paraId="10FE99F4" w14:textId="64DBEC81" w:rsidR="00A2327B" w:rsidRPr="00E56F53" w:rsidRDefault="00A2327B" w:rsidP="00E56F53">
            <w:pPr>
              <w:jc w:val="center"/>
              <w:rPr>
                <w:rFonts w:ascii="Arial" w:hAnsi="Arial" w:cs="Arial"/>
              </w:rPr>
            </w:pPr>
            <w:r w:rsidRPr="00E56F53">
              <w:t>Africa (Egypt/South Africa)</w:t>
            </w:r>
          </w:p>
        </w:tc>
        <w:tc>
          <w:tcPr>
            <w:tcW w:w="1615" w:type="dxa"/>
            <w:tcBorders>
              <w:right w:val="single" w:sz="24" w:space="0" w:color="auto"/>
            </w:tcBorders>
            <w:shd w:val="clear" w:color="auto" w:fill="FFFFFF" w:themeFill="background1"/>
          </w:tcPr>
          <w:p w14:paraId="278F92A5" w14:textId="027CC0ED" w:rsidR="00A2327B" w:rsidRPr="00E56F53" w:rsidRDefault="00A2327B" w:rsidP="00E56F53">
            <w:pPr>
              <w:jc w:val="center"/>
            </w:pPr>
            <w:r w:rsidRPr="00E56F53">
              <w:t>Tour Guide to</w:t>
            </w:r>
          </w:p>
          <w:p w14:paraId="359726F7" w14:textId="77777777" w:rsidR="00A2327B" w:rsidRDefault="00A2327B" w:rsidP="008955AF">
            <w:pPr>
              <w:jc w:val="center"/>
            </w:pPr>
            <w:r>
              <w:t xml:space="preserve">Asia </w:t>
            </w:r>
          </w:p>
          <w:p w14:paraId="1264E87B" w14:textId="305B31ED" w:rsidR="00A2327B" w:rsidRPr="008955AF" w:rsidRDefault="00A2327B" w:rsidP="008955AF">
            <w:pPr>
              <w:jc w:val="center"/>
            </w:pPr>
            <w:r>
              <w:t>(China)</w:t>
            </w:r>
          </w:p>
        </w:tc>
      </w:tr>
      <w:tr w:rsidR="00A2327B" w14:paraId="1A12E5C9" w14:textId="77777777" w:rsidTr="00A2327B">
        <w:trPr>
          <w:cantSplit/>
          <w:trHeight w:val="1140"/>
        </w:trPr>
        <w:tc>
          <w:tcPr>
            <w:tcW w:w="624" w:type="dxa"/>
            <w:tcBorders>
              <w:left w:val="single" w:sz="24" w:space="0" w:color="auto"/>
              <w:bottom w:val="single" w:sz="24" w:space="0" w:color="auto"/>
              <w:right w:val="single" w:sz="24" w:space="0" w:color="auto"/>
            </w:tcBorders>
            <w:shd w:val="clear" w:color="auto" w:fill="C4E01E"/>
            <w:textDirection w:val="btLr"/>
            <w:vAlign w:val="center"/>
          </w:tcPr>
          <w:p w14:paraId="1D12F704" w14:textId="77777777" w:rsidR="00A2327B" w:rsidRPr="00556D86" w:rsidRDefault="00A2327B" w:rsidP="00E56F53">
            <w:pPr>
              <w:ind w:left="113" w:right="113"/>
              <w:jc w:val="center"/>
              <w:rPr>
                <w:rFonts w:ascii="Montserrat" w:hAnsi="Montserrat"/>
                <w:b/>
                <w:bCs/>
                <w:sz w:val="20"/>
                <w:szCs w:val="20"/>
              </w:rPr>
            </w:pPr>
            <w:r w:rsidRPr="00556D86">
              <w:rPr>
                <w:rFonts w:ascii="Montserrat" w:hAnsi="Montserrat"/>
                <w:b/>
                <w:bCs/>
                <w:sz w:val="20"/>
                <w:szCs w:val="20"/>
              </w:rPr>
              <w:t>Sum</w:t>
            </w:r>
            <w:r>
              <w:rPr>
                <w:rFonts w:ascii="Montserrat" w:hAnsi="Montserrat"/>
                <w:b/>
                <w:bCs/>
                <w:sz w:val="20"/>
                <w:szCs w:val="20"/>
              </w:rPr>
              <w:t xml:space="preserve"> </w:t>
            </w:r>
            <w:r w:rsidRPr="00556D86">
              <w:rPr>
                <w:rFonts w:ascii="Montserrat" w:hAnsi="Montserrat"/>
                <w:b/>
                <w:bCs/>
                <w:sz w:val="20"/>
                <w:szCs w:val="20"/>
              </w:rPr>
              <w:t>2</w:t>
            </w:r>
          </w:p>
        </w:tc>
        <w:tc>
          <w:tcPr>
            <w:tcW w:w="1385" w:type="dxa"/>
            <w:tcBorders>
              <w:left w:val="single" w:sz="24" w:space="0" w:color="auto"/>
              <w:bottom w:val="single" w:sz="24" w:space="0" w:color="auto"/>
            </w:tcBorders>
            <w:shd w:val="clear" w:color="auto" w:fill="D9D9D9" w:themeFill="background1" w:themeFillShade="D9"/>
          </w:tcPr>
          <w:p w14:paraId="7B9B22C0" w14:textId="7E925453" w:rsidR="00A2327B" w:rsidRPr="00E56F53" w:rsidRDefault="00A2327B" w:rsidP="00E56F53">
            <w:pPr>
              <w:jc w:val="center"/>
              <w:rPr>
                <w:rFonts w:ascii="Arial" w:hAnsi="Arial" w:cs="Arial"/>
              </w:rPr>
            </w:pPr>
          </w:p>
        </w:tc>
        <w:tc>
          <w:tcPr>
            <w:tcW w:w="1336" w:type="dxa"/>
            <w:tcBorders>
              <w:bottom w:val="single" w:sz="24" w:space="0" w:color="auto"/>
              <w:right w:val="single" w:sz="24" w:space="0" w:color="auto"/>
            </w:tcBorders>
            <w:shd w:val="clear" w:color="auto" w:fill="D9D9D9" w:themeFill="background1" w:themeFillShade="D9"/>
          </w:tcPr>
          <w:p w14:paraId="099118D6" w14:textId="28C5833B" w:rsidR="00A2327B" w:rsidRPr="00E56F53" w:rsidRDefault="00A2327B" w:rsidP="00E56F53">
            <w:pPr>
              <w:jc w:val="center"/>
              <w:rPr>
                <w:rFonts w:ascii="Arial" w:hAnsi="Arial" w:cs="Arial"/>
                <w:b/>
                <w:bCs/>
              </w:rPr>
            </w:pPr>
          </w:p>
        </w:tc>
        <w:tc>
          <w:tcPr>
            <w:tcW w:w="1592" w:type="dxa"/>
            <w:tcBorders>
              <w:left w:val="single" w:sz="24" w:space="0" w:color="auto"/>
              <w:bottom w:val="single" w:sz="24" w:space="0" w:color="auto"/>
            </w:tcBorders>
            <w:shd w:val="clear" w:color="auto" w:fill="D9D9D9" w:themeFill="background1" w:themeFillShade="D9"/>
          </w:tcPr>
          <w:p w14:paraId="1E72919A" w14:textId="3425CA0F" w:rsidR="00A2327B" w:rsidRPr="00E56F53" w:rsidRDefault="00A2327B" w:rsidP="00E56F53">
            <w:pPr>
              <w:jc w:val="center"/>
              <w:rPr>
                <w:rFonts w:ascii="Arial" w:hAnsi="Arial" w:cs="Arial"/>
              </w:rPr>
            </w:pPr>
          </w:p>
        </w:tc>
        <w:tc>
          <w:tcPr>
            <w:tcW w:w="1788" w:type="dxa"/>
            <w:tcBorders>
              <w:bottom w:val="single" w:sz="24" w:space="0" w:color="auto"/>
              <w:right w:val="single" w:sz="24" w:space="0" w:color="auto"/>
            </w:tcBorders>
            <w:shd w:val="clear" w:color="auto" w:fill="D9D9D9" w:themeFill="background1" w:themeFillShade="D9"/>
          </w:tcPr>
          <w:p w14:paraId="2C487BD7" w14:textId="0C354ED6" w:rsidR="00A2327B" w:rsidRPr="00E56F53" w:rsidRDefault="00A2327B" w:rsidP="00E56F53">
            <w:pPr>
              <w:jc w:val="center"/>
              <w:rPr>
                <w:rFonts w:ascii="Arial" w:hAnsi="Arial" w:cs="Arial"/>
              </w:rPr>
            </w:pPr>
          </w:p>
        </w:tc>
        <w:tc>
          <w:tcPr>
            <w:tcW w:w="1654" w:type="dxa"/>
            <w:tcBorders>
              <w:left w:val="single" w:sz="24" w:space="0" w:color="auto"/>
              <w:bottom w:val="single" w:sz="24" w:space="0" w:color="auto"/>
            </w:tcBorders>
            <w:shd w:val="clear" w:color="auto" w:fill="D9D9D9" w:themeFill="background1" w:themeFillShade="D9"/>
          </w:tcPr>
          <w:p w14:paraId="73C3B81A" w14:textId="741E154C" w:rsidR="00A2327B" w:rsidRPr="00E56F53" w:rsidRDefault="00A2327B" w:rsidP="00E56F53">
            <w:pPr>
              <w:jc w:val="center"/>
              <w:rPr>
                <w:rFonts w:ascii="Arial" w:hAnsi="Arial" w:cs="Arial"/>
              </w:rPr>
            </w:pPr>
          </w:p>
        </w:tc>
        <w:tc>
          <w:tcPr>
            <w:tcW w:w="1615" w:type="dxa"/>
            <w:tcBorders>
              <w:bottom w:val="single" w:sz="24" w:space="0" w:color="auto"/>
              <w:right w:val="single" w:sz="24" w:space="0" w:color="auto"/>
            </w:tcBorders>
            <w:shd w:val="clear" w:color="auto" w:fill="D9D9D9" w:themeFill="background1" w:themeFillShade="D9"/>
          </w:tcPr>
          <w:p w14:paraId="367AA4D9" w14:textId="644A6BB2" w:rsidR="00A2327B" w:rsidRPr="00E56F53" w:rsidRDefault="00A2327B" w:rsidP="00E56F53">
            <w:pPr>
              <w:jc w:val="center"/>
              <w:rPr>
                <w:rFonts w:ascii="Arial" w:hAnsi="Arial" w:cs="Arial"/>
              </w:rPr>
            </w:pPr>
          </w:p>
        </w:tc>
      </w:tr>
    </w:tbl>
    <w:p w14:paraId="3D551B3E" w14:textId="77777777" w:rsidR="00837E6A" w:rsidRPr="00837E6A" w:rsidRDefault="00837E6A" w:rsidP="00837E6A"/>
    <w:sectPr w:rsidR="00837E6A" w:rsidRPr="00837E6A" w:rsidSect="00D768DA">
      <w:headerReference w:type="default" r:id="rId15"/>
      <w:pgSz w:w="11900" w:h="16840"/>
      <w:pgMar w:top="1418" w:right="720" w:bottom="1418"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FA09" w14:textId="77777777" w:rsidR="00CF315B" w:rsidRDefault="00CF315B" w:rsidP="00897694">
      <w:r>
        <w:separator/>
      </w:r>
    </w:p>
  </w:endnote>
  <w:endnote w:type="continuationSeparator" w:id="0">
    <w:p w14:paraId="7BFA9DE5" w14:textId="77777777" w:rsidR="00CF315B" w:rsidRDefault="00CF315B" w:rsidP="0089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tserrat Medium">
    <w:altName w:val="Calibri"/>
    <w:charset w:val="00"/>
    <w:family w:val="auto"/>
    <w:pitch w:val="variable"/>
    <w:sig w:usb0="2000020F" w:usb1="00000003" w:usb2="00000000" w:usb3="00000000" w:csb0="00000197" w:csb1="00000000"/>
  </w:font>
  <w:font w:name="Montserrat ExtraBold">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4032" w14:textId="77777777" w:rsidR="00CF315B" w:rsidRDefault="00CF315B" w:rsidP="00897694">
      <w:r>
        <w:separator/>
      </w:r>
    </w:p>
  </w:footnote>
  <w:footnote w:type="continuationSeparator" w:id="0">
    <w:p w14:paraId="64DB5CA2" w14:textId="77777777" w:rsidR="00CF315B" w:rsidRDefault="00CF315B" w:rsidP="0089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3F53" w14:textId="676018B2" w:rsidR="00897694" w:rsidRDefault="00897694">
    <w:pPr>
      <w:pStyle w:val="Header"/>
    </w:pPr>
    <w:r>
      <w:rPr>
        <w:noProof/>
      </w:rPr>
      <w:drawing>
        <wp:anchor distT="0" distB="0" distL="114300" distR="114300" simplePos="0" relativeHeight="251658240" behindDoc="1" locked="0" layoutInCell="1" allowOverlap="1" wp14:anchorId="6CA04877" wp14:editId="2986DC6D">
          <wp:simplePos x="0" y="0"/>
          <wp:positionH relativeFrom="column">
            <wp:posOffset>-474072</wp:posOffset>
          </wp:positionH>
          <wp:positionV relativeFrom="paragraph">
            <wp:posOffset>-437515</wp:posOffset>
          </wp:positionV>
          <wp:extent cx="7546693" cy="1066660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693" cy="106666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2586"/>
    <w:multiLevelType w:val="hybridMultilevel"/>
    <w:tmpl w:val="6B74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165A7E"/>
    <w:multiLevelType w:val="hybridMultilevel"/>
    <w:tmpl w:val="B8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B06D1"/>
    <w:multiLevelType w:val="hybridMultilevel"/>
    <w:tmpl w:val="5FAE1D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94"/>
    <w:rsid w:val="00016DEB"/>
    <w:rsid w:val="00044116"/>
    <w:rsid w:val="000470B4"/>
    <w:rsid w:val="00055FB6"/>
    <w:rsid w:val="00096BDD"/>
    <w:rsid w:val="000A0926"/>
    <w:rsid w:val="000B59F5"/>
    <w:rsid w:val="000C6F55"/>
    <w:rsid w:val="000D0BA6"/>
    <w:rsid w:val="000D5D7F"/>
    <w:rsid w:val="000D7948"/>
    <w:rsid w:val="000E3133"/>
    <w:rsid w:val="00124813"/>
    <w:rsid w:val="00127456"/>
    <w:rsid w:val="00130300"/>
    <w:rsid w:val="001463B2"/>
    <w:rsid w:val="00146EFC"/>
    <w:rsid w:val="00150C66"/>
    <w:rsid w:val="00184405"/>
    <w:rsid w:val="001A4B22"/>
    <w:rsid w:val="001C476F"/>
    <w:rsid w:val="001E55FD"/>
    <w:rsid w:val="00202EE8"/>
    <w:rsid w:val="002561F9"/>
    <w:rsid w:val="00276499"/>
    <w:rsid w:val="00292E62"/>
    <w:rsid w:val="00292FC7"/>
    <w:rsid w:val="00296C83"/>
    <w:rsid w:val="002A5440"/>
    <w:rsid w:val="002B7AD0"/>
    <w:rsid w:val="002C0A42"/>
    <w:rsid w:val="002D5BD0"/>
    <w:rsid w:val="002E4BE0"/>
    <w:rsid w:val="002F0552"/>
    <w:rsid w:val="002F097D"/>
    <w:rsid w:val="00313AF9"/>
    <w:rsid w:val="00332758"/>
    <w:rsid w:val="003372DA"/>
    <w:rsid w:val="003526CF"/>
    <w:rsid w:val="0035745A"/>
    <w:rsid w:val="00380DE3"/>
    <w:rsid w:val="003A0F1D"/>
    <w:rsid w:val="003D1C11"/>
    <w:rsid w:val="003D1EC9"/>
    <w:rsid w:val="003D2368"/>
    <w:rsid w:val="003E1E1E"/>
    <w:rsid w:val="003E2D3E"/>
    <w:rsid w:val="003F1AC1"/>
    <w:rsid w:val="00400F1E"/>
    <w:rsid w:val="004105E7"/>
    <w:rsid w:val="00410AF9"/>
    <w:rsid w:val="00436421"/>
    <w:rsid w:val="00463B00"/>
    <w:rsid w:val="004B5AF4"/>
    <w:rsid w:val="004B74F8"/>
    <w:rsid w:val="004D0A8C"/>
    <w:rsid w:val="004E79D9"/>
    <w:rsid w:val="004F4C88"/>
    <w:rsid w:val="0050374A"/>
    <w:rsid w:val="00544583"/>
    <w:rsid w:val="00546C85"/>
    <w:rsid w:val="005521B5"/>
    <w:rsid w:val="0057476B"/>
    <w:rsid w:val="00574AFC"/>
    <w:rsid w:val="0058305C"/>
    <w:rsid w:val="005A2B6F"/>
    <w:rsid w:val="005B3C4F"/>
    <w:rsid w:val="005C7F74"/>
    <w:rsid w:val="005D0C5F"/>
    <w:rsid w:val="006118E1"/>
    <w:rsid w:val="00630426"/>
    <w:rsid w:val="00631923"/>
    <w:rsid w:val="00651096"/>
    <w:rsid w:val="00675DBF"/>
    <w:rsid w:val="006A7904"/>
    <w:rsid w:val="006D419A"/>
    <w:rsid w:val="00721C0F"/>
    <w:rsid w:val="007224F4"/>
    <w:rsid w:val="00724549"/>
    <w:rsid w:val="007412ED"/>
    <w:rsid w:val="00751342"/>
    <w:rsid w:val="00763842"/>
    <w:rsid w:val="007800DE"/>
    <w:rsid w:val="00785818"/>
    <w:rsid w:val="007A48AD"/>
    <w:rsid w:val="007D753F"/>
    <w:rsid w:val="007F17FA"/>
    <w:rsid w:val="007F426D"/>
    <w:rsid w:val="00805EED"/>
    <w:rsid w:val="0081194B"/>
    <w:rsid w:val="00820C3A"/>
    <w:rsid w:val="00837E6A"/>
    <w:rsid w:val="00855ADE"/>
    <w:rsid w:val="00861996"/>
    <w:rsid w:val="00887472"/>
    <w:rsid w:val="008955AF"/>
    <w:rsid w:val="00897694"/>
    <w:rsid w:val="008A3509"/>
    <w:rsid w:val="008D2A1F"/>
    <w:rsid w:val="008F16F6"/>
    <w:rsid w:val="008F7AD1"/>
    <w:rsid w:val="009004C9"/>
    <w:rsid w:val="009159CD"/>
    <w:rsid w:val="00927C87"/>
    <w:rsid w:val="0094762F"/>
    <w:rsid w:val="0095432D"/>
    <w:rsid w:val="00961FA1"/>
    <w:rsid w:val="0096606E"/>
    <w:rsid w:val="00987041"/>
    <w:rsid w:val="009A04D2"/>
    <w:rsid w:val="009B04E1"/>
    <w:rsid w:val="009C17F8"/>
    <w:rsid w:val="009C6D4F"/>
    <w:rsid w:val="009F27DF"/>
    <w:rsid w:val="00A11C2A"/>
    <w:rsid w:val="00A2327B"/>
    <w:rsid w:val="00A71982"/>
    <w:rsid w:val="00A7283E"/>
    <w:rsid w:val="00A73711"/>
    <w:rsid w:val="00A76625"/>
    <w:rsid w:val="00A861FC"/>
    <w:rsid w:val="00A958CA"/>
    <w:rsid w:val="00AB1F4F"/>
    <w:rsid w:val="00AB1FFA"/>
    <w:rsid w:val="00AB56CC"/>
    <w:rsid w:val="00AC06F2"/>
    <w:rsid w:val="00AF5071"/>
    <w:rsid w:val="00B17335"/>
    <w:rsid w:val="00B17BEF"/>
    <w:rsid w:val="00B353C6"/>
    <w:rsid w:val="00B416B6"/>
    <w:rsid w:val="00B42AE0"/>
    <w:rsid w:val="00B44994"/>
    <w:rsid w:val="00B537DA"/>
    <w:rsid w:val="00B66775"/>
    <w:rsid w:val="00BD5D14"/>
    <w:rsid w:val="00BE151E"/>
    <w:rsid w:val="00BE23C7"/>
    <w:rsid w:val="00C064AD"/>
    <w:rsid w:val="00C32BE4"/>
    <w:rsid w:val="00C50321"/>
    <w:rsid w:val="00C52FA1"/>
    <w:rsid w:val="00C61DF7"/>
    <w:rsid w:val="00C76542"/>
    <w:rsid w:val="00C776B0"/>
    <w:rsid w:val="00C82FB7"/>
    <w:rsid w:val="00CB1E76"/>
    <w:rsid w:val="00CC3E28"/>
    <w:rsid w:val="00CC5C43"/>
    <w:rsid w:val="00CD5609"/>
    <w:rsid w:val="00CE2A40"/>
    <w:rsid w:val="00CF315B"/>
    <w:rsid w:val="00D172C2"/>
    <w:rsid w:val="00D22DE2"/>
    <w:rsid w:val="00D3321E"/>
    <w:rsid w:val="00D40541"/>
    <w:rsid w:val="00D521F3"/>
    <w:rsid w:val="00D60ADF"/>
    <w:rsid w:val="00D7458F"/>
    <w:rsid w:val="00D768A3"/>
    <w:rsid w:val="00D768DA"/>
    <w:rsid w:val="00D91FDC"/>
    <w:rsid w:val="00D97593"/>
    <w:rsid w:val="00DA1A6D"/>
    <w:rsid w:val="00DC0122"/>
    <w:rsid w:val="00DC6A06"/>
    <w:rsid w:val="00DD066D"/>
    <w:rsid w:val="00DE614D"/>
    <w:rsid w:val="00E070B4"/>
    <w:rsid w:val="00E34C26"/>
    <w:rsid w:val="00E36D7A"/>
    <w:rsid w:val="00E56F53"/>
    <w:rsid w:val="00E6106E"/>
    <w:rsid w:val="00E9055D"/>
    <w:rsid w:val="00EB18BB"/>
    <w:rsid w:val="00ED0AA8"/>
    <w:rsid w:val="00F04793"/>
    <w:rsid w:val="00F17A23"/>
    <w:rsid w:val="00F2232A"/>
    <w:rsid w:val="00F8371D"/>
    <w:rsid w:val="00FF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7EDDA"/>
  <w15:chartTrackingRefBased/>
  <w15:docId w15:val="{E521DD5D-E5A6-FC4C-AD69-D795EE7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7694"/>
    <w:rPr>
      <w:rFonts w:eastAsiaTheme="minorEastAsia"/>
      <w:sz w:val="22"/>
      <w:szCs w:val="22"/>
      <w:lang w:val="en-US" w:eastAsia="zh-CN"/>
    </w:rPr>
  </w:style>
  <w:style w:type="character" w:customStyle="1" w:styleId="NoSpacingChar">
    <w:name w:val="No Spacing Char"/>
    <w:basedOn w:val="DefaultParagraphFont"/>
    <w:link w:val="NoSpacing"/>
    <w:uiPriority w:val="1"/>
    <w:rsid w:val="00897694"/>
    <w:rPr>
      <w:rFonts w:eastAsiaTheme="minorEastAsia"/>
      <w:sz w:val="22"/>
      <w:szCs w:val="22"/>
      <w:lang w:val="en-US" w:eastAsia="zh-CN"/>
    </w:rPr>
  </w:style>
  <w:style w:type="paragraph" w:styleId="Header">
    <w:name w:val="header"/>
    <w:basedOn w:val="Normal"/>
    <w:link w:val="HeaderChar"/>
    <w:uiPriority w:val="99"/>
    <w:unhideWhenUsed/>
    <w:rsid w:val="00897694"/>
    <w:pPr>
      <w:tabs>
        <w:tab w:val="center" w:pos="4680"/>
        <w:tab w:val="right" w:pos="9360"/>
      </w:tabs>
    </w:pPr>
  </w:style>
  <w:style w:type="character" w:customStyle="1" w:styleId="HeaderChar">
    <w:name w:val="Header Char"/>
    <w:basedOn w:val="DefaultParagraphFont"/>
    <w:link w:val="Header"/>
    <w:uiPriority w:val="99"/>
    <w:rsid w:val="00897694"/>
  </w:style>
  <w:style w:type="paragraph" w:styleId="Footer">
    <w:name w:val="footer"/>
    <w:basedOn w:val="Normal"/>
    <w:link w:val="FooterChar"/>
    <w:uiPriority w:val="99"/>
    <w:unhideWhenUsed/>
    <w:rsid w:val="00897694"/>
    <w:pPr>
      <w:tabs>
        <w:tab w:val="center" w:pos="4680"/>
        <w:tab w:val="right" w:pos="9360"/>
      </w:tabs>
    </w:pPr>
  </w:style>
  <w:style w:type="character" w:customStyle="1" w:styleId="FooterChar">
    <w:name w:val="Footer Char"/>
    <w:basedOn w:val="DefaultParagraphFont"/>
    <w:link w:val="Footer"/>
    <w:uiPriority w:val="99"/>
    <w:rsid w:val="00897694"/>
  </w:style>
  <w:style w:type="paragraph" w:styleId="ListParagraph">
    <w:name w:val="List Paragraph"/>
    <w:basedOn w:val="Normal"/>
    <w:uiPriority w:val="34"/>
    <w:qFormat/>
    <w:rsid w:val="00D768DA"/>
    <w:pPr>
      <w:ind w:left="720"/>
      <w:contextualSpacing/>
    </w:pPr>
  </w:style>
  <w:style w:type="table" w:styleId="TableGrid">
    <w:name w:val="Table Grid"/>
    <w:basedOn w:val="TableNormal"/>
    <w:uiPriority w:val="39"/>
    <w:rsid w:val="00A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4F8"/>
    <w:pPr>
      <w:autoSpaceDE w:val="0"/>
      <w:autoSpaceDN w:val="0"/>
      <w:adjustRightInd w:val="0"/>
    </w:pPr>
    <w:rPr>
      <w:rFonts w:ascii="Comic Sans MS" w:hAnsi="Comic Sans MS" w:cs="Comic Sans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D4DF5AB8F44D8E56748D7BE398D0" ma:contentTypeVersion="18" ma:contentTypeDescription="Create a new document." ma:contentTypeScope="" ma:versionID="e52ea2d38931c5b33d0d2811f88d3ac7">
  <xsd:schema xmlns:xsd="http://www.w3.org/2001/XMLSchema" xmlns:xs="http://www.w3.org/2001/XMLSchema" xmlns:p="http://schemas.microsoft.com/office/2006/metadata/properties" xmlns:ns2="2c091541-9836-40e0-b90a-d05131c5c3e9" xmlns:ns3="103f75b6-f930-4926-adb0-a688e6bd49f9" targetNamespace="http://schemas.microsoft.com/office/2006/metadata/properties" ma:root="true" ma:fieldsID="e8d6c03ed3b26f2251cfda7ef5bbae74" ns2:_="" ns3:_="">
    <xsd:import namespace="2c091541-9836-40e0-b90a-d05131c5c3e9"/>
    <xsd:import namespace="103f75b6-f930-4926-adb0-a688e6bd49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2:SharedWithUsers" minOccurs="0"/>
                <xsd:element ref="ns2: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91541-9836-40e0-b90a-d05131c5c3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40cf1d49-dd6d-46b4-97af-743f2b41c7d6}" ma:internalName="TaxCatchAll" ma:showField="CatchAllData" ma:web="2c091541-9836-40e0-b90a-d05131c5c3e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f75b6-f930-4926-adb0-a688e6bd4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c091541-9836-40e0-b90a-d05131c5c3e9">FCKCKTUX76FC-1769949132-390940</_dlc_DocId>
    <_dlc_DocIdUrl xmlns="2c091541-9836-40e0-b90a-d05131c5c3e9">
      <Url>https://pupilreferral.sharepoint.com/sites/EAStaffShared/_layouts/15/DocIdRedir.aspx?ID=FCKCKTUX76FC-1769949132-390940</Url>
      <Description>FCKCKTUX76FC-1769949132-390940</Description>
    </_dlc_DocIdUrl>
    <SharedWithUsers xmlns="2c091541-9836-40e0-b90a-d05131c5c3e9">
      <UserInfo>
        <DisplayName>Gemma Waring</DisplayName>
        <AccountId>24</AccountId>
        <AccountType/>
      </UserInfo>
    </SharedWithUsers>
    <TaxCatchAll xmlns="2c091541-9836-40e0-b90a-d05131c5c3e9" xsi:nil="true"/>
    <lcf76f155ced4ddcb4097134ff3c332f xmlns="103f75b6-f930-4926-adb0-a688e6bd4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6EF946-E5E9-4BE0-B0F7-8520BFCAE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91541-9836-40e0-b90a-d05131c5c3e9"/>
    <ds:schemaRef ds:uri="103f75b6-f930-4926-adb0-a688e6bd4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F8EA5-6927-4B98-94DF-7319E348CC15}">
  <ds:schemaRefs>
    <ds:schemaRef ds:uri="http://schemas.microsoft.com/sharepoint/events"/>
  </ds:schemaRefs>
</ds:datastoreItem>
</file>

<file path=customXml/itemProps3.xml><?xml version="1.0" encoding="utf-8"?>
<ds:datastoreItem xmlns:ds="http://schemas.openxmlformats.org/officeDocument/2006/customXml" ds:itemID="{60394B83-DD88-4809-95AD-24502E37352D}">
  <ds:schemaRefs>
    <ds:schemaRef ds:uri="http://schemas.microsoft.com/sharepoint/v3/contenttype/forms"/>
  </ds:schemaRefs>
</ds:datastoreItem>
</file>

<file path=customXml/itemProps4.xml><?xml version="1.0" encoding="utf-8"?>
<ds:datastoreItem xmlns:ds="http://schemas.openxmlformats.org/officeDocument/2006/customXml" ds:itemID="{988F4740-2494-4A64-9964-24A7450879AB}">
  <ds:schemaRefs>
    <ds:schemaRef ds:uri="http://schemas.openxmlformats.org/officeDocument/2006/bibliography"/>
  </ds:schemaRefs>
</ds:datastoreItem>
</file>

<file path=customXml/itemProps5.xml><?xml version="1.0" encoding="utf-8"?>
<ds:datastoreItem xmlns:ds="http://schemas.openxmlformats.org/officeDocument/2006/customXml" ds:itemID="{81B1CB38-E82F-42FA-A3B8-94A6703D9681}">
  <ds:schemaRefs>
    <ds:schemaRef ds:uri="http://schemas.microsoft.com/office/2006/metadata/properties"/>
    <ds:schemaRef ds:uri="http://schemas.microsoft.com/office/infopath/2007/PartnerControls"/>
    <ds:schemaRef ds:uri="2c091541-9836-40e0-b90a-d05131c5c3e9"/>
    <ds:schemaRef ds:uri="103f75b6-f930-4926-adb0-a688e6bd49f9"/>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Gemma Harvey</cp:lastModifiedBy>
  <cp:revision>77</cp:revision>
  <dcterms:created xsi:type="dcterms:W3CDTF">2022-09-22T09:37:00Z</dcterms:created>
  <dcterms:modified xsi:type="dcterms:W3CDTF">2025-02-12T10:33:00Z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0x010100A6DFD4DF5AB8F44D8E56748D7BE398D0</vt:lpwstr>
  </property>
  <property fmtid="{D5CDD505-2E9C-101B-9397-08002B2CF9AE}" pid="3" name="Order">
    <vt:r8>9296900</vt:r8>
  </property>
  <property fmtid="{D5CDD505-2E9C-101B-9397-08002B2CF9AE}" pid="4" name="_ExtendedDescription">
    <vt:lpwstr/>
  </property>
  <property fmtid="{D5CDD505-2E9C-101B-9397-08002B2CF9AE}" pid="5" name="ComplianceAssetId">
    <vt:lpwstr/>
  </property>
  <property fmtid="{D5CDD505-2E9C-101B-9397-08002B2CF9AE}" pid="6" name="_dlc_DocIdItemGuid">
    <vt:lpwstr>7d34f3dd-c4cf-454e-8999-dce7121075a9</vt:lpwstr>
  </property>
  <property fmtid="{D5CDD505-2E9C-101B-9397-08002B2CF9AE}" pid="7" name="MediaServiceImageTags">
    <vt:lpwstr/>
  </property>
</Properties>
</file>